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6A" w:rsidRPr="001F076A" w:rsidRDefault="001F076A" w:rsidP="009F636A">
      <w:pPr>
        <w:pStyle w:val="default"/>
        <w:spacing w:before="0" w:beforeAutospacing="0" w:after="0" w:afterAutospacing="0"/>
        <w:jc w:val="right"/>
        <w:rPr>
          <w:color w:val="000000"/>
        </w:rPr>
      </w:pPr>
      <w:r w:rsidRPr="001F076A">
        <w:rPr>
          <w:rStyle w:val="a4"/>
          <w:color w:val="000000"/>
        </w:rPr>
        <w:t>Приложение № 1</w:t>
      </w:r>
    </w:p>
    <w:p w:rsidR="001F076A" w:rsidRPr="001F076A" w:rsidRDefault="001F076A" w:rsidP="009F636A">
      <w:pPr>
        <w:pStyle w:val="default"/>
        <w:spacing w:before="0" w:beforeAutospacing="0" w:after="0" w:afterAutospacing="0"/>
        <w:jc w:val="right"/>
        <w:rPr>
          <w:color w:val="000000"/>
        </w:rPr>
      </w:pPr>
      <w:r w:rsidRPr="001F076A">
        <w:rPr>
          <w:color w:val="000000"/>
        </w:rPr>
        <w:t>к Правилам приема</w:t>
      </w:r>
    </w:p>
    <w:p w:rsidR="001F076A" w:rsidRDefault="001F076A" w:rsidP="009F636A">
      <w:pPr>
        <w:pStyle w:val="default"/>
        <w:spacing w:before="0" w:beforeAutospacing="0" w:after="0" w:afterAutospacing="0"/>
        <w:jc w:val="right"/>
        <w:rPr>
          <w:color w:val="000000"/>
        </w:rPr>
      </w:pPr>
      <w:r w:rsidRPr="001F076A">
        <w:rPr>
          <w:color w:val="000000"/>
        </w:rPr>
        <w:t xml:space="preserve">в МБУ ДО «ДМШ </w:t>
      </w:r>
      <w:r w:rsidR="00F17161">
        <w:rPr>
          <w:color w:val="000000"/>
        </w:rPr>
        <w:t>с. Вареновка</w:t>
      </w:r>
      <w:r w:rsidRPr="001F076A">
        <w:rPr>
          <w:color w:val="000000"/>
        </w:rPr>
        <w:t>»</w:t>
      </w:r>
      <w:r w:rsidR="00F17161">
        <w:rPr>
          <w:color w:val="000000"/>
        </w:rPr>
        <w:t xml:space="preserve"> НР РО</w:t>
      </w:r>
    </w:p>
    <w:p w:rsidR="009F636A" w:rsidRPr="001F076A" w:rsidRDefault="009F636A" w:rsidP="009F636A">
      <w:pPr>
        <w:pStyle w:val="default"/>
        <w:spacing w:before="0" w:beforeAutospacing="0" w:after="0" w:afterAutospacing="0"/>
        <w:jc w:val="right"/>
        <w:rPr>
          <w:color w:val="000000"/>
        </w:rPr>
      </w:pPr>
    </w:p>
    <w:p w:rsidR="001F076A" w:rsidRPr="00F17161" w:rsidRDefault="001F076A" w:rsidP="009F636A">
      <w:pPr>
        <w:pStyle w:val="default"/>
        <w:spacing w:before="0" w:beforeAutospacing="0" w:after="0" w:afterAutospacing="0"/>
        <w:jc w:val="center"/>
        <w:rPr>
          <w:color w:val="000000"/>
        </w:rPr>
      </w:pPr>
      <w:r w:rsidRPr="001F076A">
        <w:rPr>
          <w:rStyle w:val="a4"/>
          <w:color w:val="000000"/>
        </w:rPr>
        <w:t>Порядок приема</w:t>
      </w:r>
    </w:p>
    <w:p w:rsidR="00F17161" w:rsidRPr="00F17161" w:rsidRDefault="001F076A" w:rsidP="009F636A">
      <w:pPr>
        <w:pStyle w:val="default"/>
        <w:spacing w:before="0" w:beforeAutospacing="0" w:after="0" w:afterAutospacing="0"/>
        <w:jc w:val="center"/>
        <w:rPr>
          <w:b/>
          <w:color w:val="000000"/>
        </w:rPr>
      </w:pPr>
      <w:r w:rsidRPr="00F17161">
        <w:rPr>
          <w:rStyle w:val="a4"/>
          <w:color w:val="000000"/>
        </w:rPr>
        <w:t>в МБОУ ДОД «ДМШ</w:t>
      </w:r>
      <w:r w:rsidRPr="00F17161">
        <w:rPr>
          <w:rStyle w:val="a4"/>
          <w:b w:val="0"/>
          <w:color w:val="000000"/>
        </w:rPr>
        <w:t xml:space="preserve"> </w:t>
      </w:r>
      <w:r w:rsidR="00F17161" w:rsidRPr="00F17161">
        <w:rPr>
          <w:b/>
          <w:color w:val="000000"/>
        </w:rPr>
        <w:t>с. Вареновка» НР РО</w:t>
      </w:r>
    </w:p>
    <w:p w:rsidR="001F076A" w:rsidRPr="001F076A" w:rsidRDefault="001F076A" w:rsidP="009F636A">
      <w:pPr>
        <w:pStyle w:val="default"/>
        <w:spacing w:before="0" w:beforeAutospacing="0" w:after="0" w:afterAutospacing="0"/>
        <w:jc w:val="center"/>
        <w:rPr>
          <w:color w:val="000000"/>
        </w:rPr>
      </w:pPr>
      <w:r w:rsidRPr="001F076A">
        <w:rPr>
          <w:color w:val="000000"/>
        </w:rPr>
        <w:t xml:space="preserve">Срок подачи заявлений с 15 апреля по </w:t>
      </w:r>
      <w:r w:rsidR="00F17161">
        <w:rPr>
          <w:color w:val="000000"/>
        </w:rPr>
        <w:t>15</w:t>
      </w:r>
      <w:r w:rsidRPr="001F076A">
        <w:rPr>
          <w:color w:val="000000"/>
        </w:rPr>
        <w:t xml:space="preserve"> </w:t>
      </w:r>
      <w:r w:rsidR="00F87581">
        <w:rPr>
          <w:color w:val="000000"/>
        </w:rPr>
        <w:t>июня</w:t>
      </w:r>
      <w:r w:rsidRPr="001F076A">
        <w:rPr>
          <w:color w:val="000000"/>
        </w:rPr>
        <w:t xml:space="preserve"> 201</w:t>
      </w:r>
      <w:r w:rsidR="00121EB2">
        <w:rPr>
          <w:color w:val="000000"/>
        </w:rPr>
        <w:t>9</w:t>
      </w:r>
      <w:r w:rsidRPr="001F076A">
        <w:rPr>
          <w:color w:val="000000"/>
        </w:rPr>
        <w:t xml:space="preserve"> года по адресу:</w:t>
      </w:r>
    </w:p>
    <w:p w:rsidR="00CA08B9" w:rsidRDefault="00F17161" w:rsidP="009F636A">
      <w:pPr>
        <w:pStyle w:val="default"/>
        <w:spacing w:before="0" w:beforeAutospacing="0" w:after="0" w:afterAutospacing="0"/>
        <w:rPr>
          <w:color w:val="000000"/>
        </w:rPr>
      </w:pPr>
      <w:r>
        <w:rPr>
          <w:color w:val="000000"/>
        </w:rPr>
        <w:t>347871, Ростовская обл</w:t>
      </w:r>
      <w:r w:rsidR="001F076A" w:rsidRPr="001F076A">
        <w:rPr>
          <w:color w:val="000000"/>
        </w:rPr>
        <w:t>.</w:t>
      </w:r>
      <w:r w:rsidR="00CA08B9">
        <w:rPr>
          <w:color w:val="000000"/>
        </w:rPr>
        <w:t>, Неклиновский район:</w:t>
      </w:r>
    </w:p>
    <w:p w:rsidR="001F076A" w:rsidRDefault="00F17161" w:rsidP="00CA08B9">
      <w:pPr>
        <w:pStyle w:val="a3"/>
        <w:spacing w:before="0" w:beforeAutospacing="0" w:after="0" w:afterAutospacing="0"/>
      </w:pPr>
      <w:r>
        <w:t xml:space="preserve"> с. Вареновка, ул. Советская, 124</w:t>
      </w:r>
      <w:r w:rsidR="00CA08B9">
        <w:t xml:space="preserve"> </w:t>
      </w:r>
      <w:r w:rsidR="00CA08B9" w:rsidRPr="00CA08B9">
        <w:rPr>
          <w:b/>
        </w:rPr>
        <w:t>(чт – пт   с 15.00 до 17.00)</w:t>
      </w:r>
      <w:r w:rsidR="00CA08B9" w:rsidRPr="003A432F">
        <w:rPr>
          <w:b/>
        </w:rPr>
        <w:t>;</w:t>
      </w:r>
      <w:r w:rsidR="003A432F">
        <w:rPr>
          <w:b/>
        </w:rPr>
        <w:t xml:space="preserve"> </w:t>
      </w:r>
    </w:p>
    <w:p w:rsidR="00CA08B9" w:rsidRDefault="00CA08B9" w:rsidP="003A432F">
      <w:pPr>
        <w:pStyle w:val="a3"/>
        <w:tabs>
          <w:tab w:val="left" w:pos="7998"/>
        </w:tabs>
        <w:spacing w:before="0" w:beforeAutospacing="0" w:after="0" w:afterAutospacing="0"/>
      </w:pPr>
      <w:r>
        <w:t xml:space="preserve"> с. Самбек, ул. Кооперативная</w:t>
      </w:r>
      <w:r w:rsidR="003A432F">
        <w:t xml:space="preserve">, </w:t>
      </w:r>
      <w:r w:rsidRPr="003A432F">
        <w:t xml:space="preserve">27 </w:t>
      </w:r>
      <w:r w:rsidR="003A432F" w:rsidRPr="003A432F">
        <w:rPr>
          <w:b/>
        </w:rPr>
        <w:t>(</w:t>
      </w:r>
      <w:r w:rsidRPr="003A432F">
        <w:rPr>
          <w:b/>
        </w:rPr>
        <w:t>чт – пт   с 15.00 до 18.00</w:t>
      </w:r>
      <w:r w:rsidR="003A432F" w:rsidRPr="003A432F">
        <w:rPr>
          <w:b/>
        </w:rPr>
        <w:t>);</w:t>
      </w:r>
      <w:r w:rsidR="003A432F">
        <w:rPr>
          <w:b/>
        </w:rPr>
        <w:t xml:space="preserve"> </w:t>
      </w:r>
    </w:p>
    <w:p w:rsidR="00CA08B9" w:rsidRDefault="00CA08B9" w:rsidP="003A432F">
      <w:pPr>
        <w:pStyle w:val="a3"/>
        <w:tabs>
          <w:tab w:val="right" w:pos="14570"/>
        </w:tabs>
        <w:spacing w:before="0" w:beforeAutospacing="0" w:after="0" w:afterAutospacing="0"/>
      </w:pPr>
      <w:r>
        <w:t xml:space="preserve"> с. Синявское, ул. Ленина, 351</w:t>
      </w:r>
      <w:r w:rsidR="003A432F">
        <w:t xml:space="preserve"> </w:t>
      </w:r>
      <w:r w:rsidR="003A432F" w:rsidRPr="003A432F">
        <w:rPr>
          <w:b/>
        </w:rPr>
        <w:t>(</w:t>
      </w:r>
      <w:r w:rsidRPr="003A432F">
        <w:rPr>
          <w:b/>
        </w:rPr>
        <w:t xml:space="preserve">  </w:t>
      </w:r>
      <w:r w:rsidR="003A432F" w:rsidRPr="003A432F">
        <w:rPr>
          <w:b/>
        </w:rPr>
        <w:t>чт – пт   с 15.00 до 18.00);</w:t>
      </w:r>
      <w:r>
        <w:t xml:space="preserve">  </w:t>
      </w:r>
    </w:p>
    <w:p w:rsidR="00CA08B9" w:rsidRDefault="00CA08B9" w:rsidP="009F636A">
      <w:pPr>
        <w:pStyle w:val="default"/>
        <w:spacing w:before="0" w:beforeAutospacing="0" w:after="0" w:afterAutospacing="0"/>
        <w:rPr>
          <w:color w:val="000000"/>
        </w:rPr>
      </w:pPr>
      <w:r>
        <w:rPr>
          <w:color w:val="000000"/>
        </w:rPr>
        <w:t xml:space="preserve"> с. Приморка, ул. Советская, 2  </w:t>
      </w:r>
      <w:r w:rsidR="003A432F" w:rsidRPr="003A432F">
        <w:rPr>
          <w:b/>
          <w:color w:val="000000"/>
        </w:rPr>
        <w:t>(</w:t>
      </w:r>
      <w:r w:rsidR="003A432F" w:rsidRPr="003A432F">
        <w:rPr>
          <w:b/>
        </w:rPr>
        <w:t>чт – пт   с 15.00 до 17.00);</w:t>
      </w:r>
      <w:r w:rsidRPr="003A432F">
        <w:rPr>
          <w:b/>
          <w:color w:val="000000"/>
        </w:rPr>
        <w:t xml:space="preserve">  </w:t>
      </w:r>
    </w:p>
    <w:p w:rsidR="00CA08B9" w:rsidRPr="001F076A" w:rsidRDefault="00CA08B9" w:rsidP="009F636A">
      <w:pPr>
        <w:pStyle w:val="default"/>
        <w:spacing w:before="0" w:beforeAutospacing="0" w:after="0" w:afterAutospacing="0"/>
        <w:rPr>
          <w:color w:val="000000"/>
        </w:rPr>
      </w:pPr>
      <w:r>
        <w:rPr>
          <w:color w:val="000000"/>
        </w:rPr>
        <w:t>п. Новоприморский, ул. Центральная, 1</w:t>
      </w:r>
      <w:r w:rsidR="003A432F">
        <w:rPr>
          <w:color w:val="000000"/>
        </w:rPr>
        <w:t xml:space="preserve"> </w:t>
      </w:r>
      <w:r w:rsidR="003A432F" w:rsidRPr="003A432F">
        <w:rPr>
          <w:b/>
          <w:color w:val="000000"/>
        </w:rPr>
        <w:t>(</w:t>
      </w:r>
      <w:r w:rsidR="002E7CF0">
        <w:rPr>
          <w:b/>
          <w:color w:val="000000"/>
        </w:rPr>
        <w:t>Вт и</w:t>
      </w:r>
      <w:r w:rsidR="003A432F" w:rsidRPr="003A432F">
        <w:rPr>
          <w:b/>
          <w:color w:val="000000"/>
        </w:rPr>
        <w:t xml:space="preserve"> </w:t>
      </w:r>
      <w:r w:rsidR="002E7CF0">
        <w:rPr>
          <w:b/>
          <w:color w:val="000000"/>
        </w:rPr>
        <w:t>П</w:t>
      </w:r>
      <w:r w:rsidR="003A432F" w:rsidRPr="003A432F">
        <w:rPr>
          <w:b/>
          <w:color w:val="000000"/>
        </w:rPr>
        <w:t>т с 15.00 до 17.00)</w:t>
      </w:r>
      <w:r>
        <w:rPr>
          <w:color w:val="000000"/>
        </w:rPr>
        <w:t xml:space="preserve">                                                                                 </w:t>
      </w:r>
    </w:p>
    <w:p w:rsidR="001F076A" w:rsidRPr="001F076A" w:rsidRDefault="001F076A" w:rsidP="009F636A">
      <w:pPr>
        <w:pStyle w:val="default"/>
        <w:spacing w:before="0" w:beforeAutospacing="0" w:after="0" w:afterAutospacing="0"/>
        <w:rPr>
          <w:color w:val="000000"/>
        </w:rPr>
      </w:pPr>
      <w:r w:rsidRPr="001F076A">
        <w:rPr>
          <w:color w:val="000000"/>
        </w:rPr>
        <w:t xml:space="preserve">Телефон для справок: </w:t>
      </w:r>
      <w:r w:rsidR="009F636A">
        <w:rPr>
          <w:color w:val="000000"/>
        </w:rPr>
        <w:t>89286064335</w:t>
      </w:r>
      <w:r w:rsidRPr="001F076A">
        <w:rPr>
          <w:color w:val="000000"/>
        </w:rPr>
        <w:t>.</w:t>
      </w:r>
    </w:p>
    <w:p w:rsidR="001F076A" w:rsidRPr="001F076A" w:rsidRDefault="001F076A" w:rsidP="009F636A">
      <w:pPr>
        <w:pStyle w:val="default"/>
        <w:spacing w:before="0" w:beforeAutospacing="0" w:after="0" w:afterAutospacing="0"/>
        <w:rPr>
          <w:color w:val="000000"/>
        </w:rPr>
      </w:pPr>
      <w:r w:rsidRPr="001F076A">
        <w:rPr>
          <w:color w:val="000000"/>
        </w:rPr>
        <w:t>Порядок подачи документов:</w:t>
      </w:r>
    </w:p>
    <w:p w:rsidR="009F636A" w:rsidRPr="001F076A" w:rsidRDefault="001F076A" w:rsidP="009F636A">
      <w:pPr>
        <w:pStyle w:val="default"/>
        <w:spacing w:before="0" w:beforeAutospacing="0" w:after="0" w:afterAutospacing="0"/>
        <w:rPr>
          <w:color w:val="000000"/>
        </w:rPr>
      </w:pPr>
      <w:r w:rsidRPr="001F076A">
        <w:rPr>
          <w:color w:val="000000"/>
        </w:rPr>
        <w:t xml:space="preserve">Родители (законные представители) поступающих подают в приемную комиссию </w:t>
      </w:r>
      <w:r w:rsidR="009F636A" w:rsidRPr="001F076A">
        <w:rPr>
          <w:color w:val="000000"/>
        </w:rPr>
        <w:t xml:space="preserve">МБУ ДО «ДМШ </w:t>
      </w:r>
      <w:r w:rsidR="009F636A">
        <w:rPr>
          <w:color w:val="000000"/>
        </w:rPr>
        <w:t>с. Вареновка</w:t>
      </w:r>
      <w:r w:rsidR="009F636A" w:rsidRPr="001F076A">
        <w:rPr>
          <w:color w:val="000000"/>
        </w:rPr>
        <w:t>»</w:t>
      </w:r>
      <w:r w:rsidR="009F636A">
        <w:rPr>
          <w:color w:val="000000"/>
        </w:rPr>
        <w:t xml:space="preserve"> НР РО</w:t>
      </w:r>
      <w:r w:rsidRPr="001F076A">
        <w:rPr>
          <w:color w:val="000000"/>
        </w:rPr>
        <w:t>:</w:t>
      </w:r>
    </w:p>
    <w:p w:rsidR="001F076A" w:rsidRPr="001F076A" w:rsidRDefault="001F076A" w:rsidP="009F636A">
      <w:pPr>
        <w:pStyle w:val="default"/>
        <w:numPr>
          <w:ilvl w:val="0"/>
          <w:numId w:val="2"/>
        </w:numPr>
        <w:spacing w:before="0" w:beforeAutospacing="0" w:after="0" w:afterAutospacing="0"/>
        <w:rPr>
          <w:color w:val="000000"/>
        </w:rPr>
      </w:pPr>
      <w:r w:rsidRPr="001F076A">
        <w:rPr>
          <w:color w:val="000000"/>
        </w:rPr>
        <w:t>заявление установленного образца на имя директора школы;</w:t>
      </w:r>
    </w:p>
    <w:p w:rsidR="001F076A" w:rsidRDefault="001F076A" w:rsidP="009F636A">
      <w:pPr>
        <w:pStyle w:val="default"/>
        <w:numPr>
          <w:ilvl w:val="0"/>
          <w:numId w:val="2"/>
        </w:numPr>
        <w:spacing w:before="0" w:beforeAutospacing="0" w:after="0" w:afterAutospacing="0"/>
        <w:rPr>
          <w:color w:val="000000"/>
        </w:rPr>
      </w:pPr>
      <w:r w:rsidRPr="001F076A">
        <w:rPr>
          <w:color w:val="000000"/>
        </w:rPr>
        <w:t>копию свидетельства о рождении ребенка;</w:t>
      </w:r>
    </w:p>
    <w:p w:rsidR="009F636A" w:rsidRDefault="009F636A" w:rsidP="009F636A">
      <w:pPr>
        <w:pStyle w:val="default"/>
        <w:numPr>
          <w:ilvl w:val="0"/>
          <w:numId w:val="2"/>
        </w:numPr>
        <w:spacing w:before="0" w:beforeAutospacing="0" w:after="0" w:afterAutospacing="0"/>
        <w:rPr>
          <w:color w:val="000000"/>
        </w:rPr>
      </w:pPr>
      <w:r>
        <w:rPr>
          <w:color w:val="000000"/>
        </w:rPr>
        <w:t>медицинские документы из детской поликлиники, подтверждающие возможность ребёнка осваивать выбранную образовательную программу в области искусств;</w:t>
      </w:r>
    </w:p>
    <w:p w:rsidR="009F636A" w:rsidRPr="001F076A" w:rsidRDefault="00AC2C75" w:rsidP="009F636A">
      <w:pPr>
        <w:pStyle w:val="default"/>
        <w:numPr>
          <w:ilvl w:val="0"/>
          <w:numId w:val="2"/>
        </w:numPr>
        <w:spacing w:before="0" w:beforeAutospacing="0" w:after="0" w:afterAutospacing="0"/>
        <w:rPr>
          <w:color w:val="000000"/>
        </w:rPr>
      </w:pPr>
      <w:r>
        <w:rPr>
          <w:color w:val="000000"/>
        </w:rPr>
        <w:t>фотографию ребенка</w:t>
      </w:r>
      <w:r w:rsidR="009F636A">
        <w:rPr>
          <w:color w:val="000000"/>
        </w:rPr>
        <w:t xml:space="preserve"> (3х4)</w:t>
      </w:r>
    </w:p>
    <w:p w:rsidR="001F076A" w:rsidRPr="001F076A" w:rsidRDefault="001F076A" w:rsidP="009F636A">
      <w:pPr>
        <w:pStyle w:val="default"/>
        <w:numPr>
          <w:ilvl w:val="0"/>
          <w:numId w:val="2"/>
        </w:numPr>
        <w:spacing w:before="0" w:beforeAutospacing="0" w:after="0" w:afterAutospacing="0"/>
        <w:rPr>
          <w:color w:val="000000"/>
        </w:rPr>
      </w:pPr>
      <w:r w:rsidRPr="001F076A">
        <w:rPr>
          <w:color w:val="000000"/>
        </w:rPr>
        <w:t>копию документа, удостоверяющего личность подающего заявление родителя (законного представителя) поступающего.</w:t>
      </w:r>
    </w:p>
    <w:p w:rsidR="001F076A" w:rsidRPr="001F076A" w:rsidRDefault="001F076A" w:rsidP="009F636A">
      <w:pPr>
        <w:pStyle w:val="default"/>
        <w:spacing w:before="0" w:beforeAutospacing="0" w:after="0" w:afterAutospacing="0"/>
        <w:ind w:left="360"/>
        <w:rPr>
          <w:color w:val="000000"/>
        </w:rPr>
      </w:pPr>
      <w:r w:rsidRPr="001F076A">
        <w:rPr>
          <w:color w:val="000000"/>
        </w:rPr>
        <w:t xml:space="preserve">Консультации для поступающих состоятся </w:t>
      </w:r>
      <w:r w:rsidR="00D003D6">
        <w:rPr>
          <w:color w:val="FF0000"/>
        </w:rPr>
        <w:t xml:space="preserve"> </w:t>
      </w:r>
      <w:r w:rsidR="00D003D6" w:rsidRPr="00F87581">
        <w:t>28</w:t>
      </w:r>
      <w:r w:rsidRPr="00F87581">
        <w:t xml:space="preserve"> мая</w:t>
      </w:r>
      <w:r w:rsidRPr="001F076A">
        <w:rPr>
          <w:color w:val="000000"/>
        </w:rPr>
        <w:t xml:space="preserve"> 201</w:t>
      </w:r>
      <w:r w:rsidR="001E4303">
        <w:rPr>
          <w:color w:val="000000"/>
        </w:rPr>
        <w:t>9</w:t>
      </w:r>
      <w:r w:rsidRPr="001F076A">
        <w:rPr>
          <w:color w:val="000000"/>
        </w:rPr>
        <w:t xml:space="preserve"> года. Запись на консультации производится при подаче заявления на прием в канцелярии Школы.</w:t>
      </w:r>
    </w:p>
    <w:p w:rsidR="001F076A" w:rsidRDefault="001F076A" w:rsidP="009F636A">
      <w:pPr>
        <w:pStyle w:val="default"/>
        <w:spacing w:before="0" w:beforeAutospacing="0" w:after="0" w:afterAutospacing="0"/>
        <w:rPr>
          <w:color w:val="000000"/>
        </w:rPr>
      </w:pPr>
      <w:r w:rsidRPr="001F076A">
        <w:rPr>
          <w:color w:val="000000"/>
        </w:rPr>
        <w:t xml:space="preserve">Вступительные прослушивания состоятся </w:t>
      </w:r>
      <w:r w:rsidR="00F87581" w:rsidRPr="00F87581">
        <w:t>30</w:t>
      </w:r>
      <w:r w:rsidRPr="00F87581">
        <w:t xml:space="preserve">, </w:t>
      </w:r>
      <w:r w:rsidR="00D003D6" w:rsidRPr="00F87581">
        <w:t>31</w:t>
      </w:r>
      <w:r w:rsidRPr="00F87581">
        <w:t xml:space="preserve"> мая и </w:t>
      </w:r>
      <w:r w:rsidR="00D003D6" w:rsidRPr="00F87581">
        <w:t>6</w:t>
      </w:r>
      <w:r w:rsidRPr="00F87581">
        <w:t xml:space="preserve">, </w:t>
      </w:r>
      <w:r w:rsidR="00D003D6" w:rsidRPr="00F87581">
        <w:t>7</w:t>
      </w:r>
      <w:r w:rsidRPr="00F87581">
        <w:t xml:space="preserve"> июня</w:t>
      </w:r>
      <w:r w:rsidRPr="001F076A">
        <w:rPr>
          <w:color w:val="000000"/>
        </w:rPr>
        <w:t> в соответствии с графиком работы приемной комиссии.</w:t>
      </w:r>
    </w:p>
    <w:p w:rsidR="009F636A" w:rsidRPr="001F076A" w:rsidRDefault="009F636A" w:rsidP="009F636A">
      <w:pPr>
        <w:pStyle w:val="default"/>
        <w:spacing w:before="0" w:beforeAutospacing="0" w:after="0" w:afterAutospacing="0"/>
        <w:rPr>
          <w:color w:val="000000"/>
        </w:rPr>
      </w:pPr>
    </w:p>
    <w:p w:rsidR="001F076A" w:rsidRPr="001F076A" w:rsidRDefault="001F076A" w:rsidP="009F636A">
      <w:pPr>
        <w:pStyle w:val="default"/>
        <w:spacing w:before="0" w:beforeAutospacing="0" w:after="0" w:afterAutospacing="0"/>
        <w:jc w:val="center"/>
        <w:rPr>
          <w:color w:val="000000"/>
        </w:rPr>
      </w:pPr>
      <w:r w:rsidRPr="001F076A">
        <w:rPr>
          <w:rStyle w:val="a4"/>
          <w:color w:val="000000"/>
        </w:rPr>
        <w:t>График работы приемной комиссии</w:t>
      </w:r>
    </w:p>
    <w:p w:rsidR="001F076A" w:rsidRPr="001F076A" w:rsidRDefault="001F076A" w:rsidP="009F636A">
      <w:pPr>
        <w:pStyle w:val="a3"/>
        <w:spacing w:before="0" w:beforeAutospacing="0" w:after="0" w:afterAutospacing="0"/>
        <w:jc w:val="center"/>
        <w:rPr>
          <w:color w:val="000000"/>
        </w:rPr>
      </w:pPr>
      <w:r w:rsidRPr="001F076A">
        <w:rPr>
          <w:rStyle w:val="a4"/>
          <w:color w:val="000000"/>
        </w:rPr>
        <w:t xml:space="preserve">по </w:t>
      </w:r>
      <w:r w:rsidR="00A97B32">
        <w:rPr>
          <w:rStyle w:val="a4"/>
          <w:color w:val="000000"/>
        </w:rPr>
        <w:t>дополнительным общеразвивющим</w:t>
      </w:r>
      <w:r w:rsidRPr="001F076A">
        <w:rPr>
          <w:rStyle w:val="a4"/>
          <w:color w:val="000000"/>
        </w:rPr>
        <w:t xml:space="preserve"> общеобразовательным программам</w:t>
      </w:r>
    </w:p>
    <w:tbl>
      <w:tblPr>
        <w:tblW w:w="83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64"/>
        <w:gridCol w:w="1823"/>
        <w:gridCol w:w="1458"/>
        <w:gridCol w:w="1384"/>
      </w:tblGrid>
      <w:tr w:rsidR="002E7CF0" w:rsidRPr="001F076A" w:rsidTr="002E7CF0">
        <w:tc>
          <w:tcPr>
            <w:tcW w:w="366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rPr>
                <w:rStyle w:val="a4"/>
                <w:color w:val="000000"/>
              </w:rPr>
              <w:t>Адрес филиала</w:t>
            </w:r>
          </w:p>
        </w:tc>
        <w:tc>
          <w:tcPr>
            <w:tcW w:w="1823"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rPr>
                <w:rStyle w:val="a4"/>
                <w:color w:val="000000"/>
              </w:rPr>
              <w:t>Наименование программы</w:t>
            </w:r>
          </w:p>
        </w:tc>
        <w:tc>
          <w:tcPr>
            <w:tcW w:w="1458"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rsidRPr="001F076A">
              <w:rPr>
                <w:rStyle w:val="a4"/>
                <w:color w:val="000000"/>
              </w:rPr>
              <w:t>Время</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rsidRPr="001F076A">
              <w:rPr>
                <w:rStyle w:val="a4"/>
                <w:color w:val="000000"/>
              </w:rPr>
              <w:t>№ кабинета</w:t>
            </w:r>
          </w:p>
        </w:tc>
      </w:tr>
      <w:tr w:rsidR="002E7CF0" w:rsidRPr="001F076A" w:rsidTr="002E7CF0">
        <w:tc>
          <w:tcPr>
            <w:tcW w:w="366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t>с. Вареновка, ул. Советская, 124</w:t>
            </w:r>
          </w:p>
        </w:tc>
        <w:tc>
          <w:tcPr>
            <w:tcW w:w="1823"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rPr>
                <w:color w:val="000000"/>
              </w:rPr>
              <w:t xml:space="preserve">Фортепиано, </w:t>
            </w:r>
            <w:r w:rsidRPr="000F7EAA">
              <w:t>Баян</w:t>
            </w:r>
            <w:r w:rsidR="00D003D6" w:rsidRPr="000F7EAA">
              <w:t>-</w:t>
            </w:r>
            <w:r>
              <w:rPr>
                <w:color w:val="000000"/>
              </w:rPr>
              <w:t xml:space="preserve">Аккордеон, Скрипка, </w:t>
            </w:r>
            <w:r w:rsidR="002E7CF0">
              <w:rPr>
                <w:color w:val="000000"/>
              </w:rPr>
              <w:t xml:space="preserve">Гитара, </w:t>
            </w:r>
            <w:r>
              <w:rPr>
                <w:color w:val="000000"/>
              </w:rPr>
              <w:t>Фольклорный ансамбль</w:t>
            </w:r>
          </w:p>
        </w:tc>
        <w:tc>
          <w:tcPr>
            <w:tcW w:w="1458"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Default="002629E5" w:rsidP="009F636A">
            <w:pPr>
              <w:pStyle w:val="a3"/>
              <w:spacing w:before="0" w:beforeAutospacing="0" w:after="0" w:afterAutospacing="0" w:line="293" w:lineRule="atLeast"/>
              <w:rPr>
                <w:color w:val="000000"/>
              </w:rPr>
            </w:pPr>
            <w:r>
              <w:rPr>
                <w:color w:val="000000"/>
              </w:rPr>
              <w:t>Чт-</w:t>
            </w:r>
            <w:r w:rsidR="001E4303">
              <w:rPr>
                <w:color w:val="000000"/>
              </w:rPr>
              <w:t xml:space="preserve">пт </w:t>
            </w:r>
          </w:p>
          <w:p w:rsidR="001E4303" w:rsidRPr="001F076A" w:rsidRDefault="001E4303" w:rsidP="009F636A">
            <w:pPr>
              <w:pStyle w:val="a3"/>
              <w:spacing w:before="0" w:beforeAutospacing="0" w:after="0" w:afterAutospacing="0" w:line="293" w:lineRule="atLeast"/>
              <w:rPr>
                <w:color w:val="000000"/>
              </w:rPr>
            </w:pPr>
            <w:r>
              <w:rPr>
                <w:color w:val="000000"/>
              </w:rPr>
              <w:t>с 15.00 до 17.00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9F636A">
            <w:pPr>
              <w:pStyle w:val="a3"/>
              <w:spacing w:before="0" w:beforeAutospacing="0" w:after="0" w:afterAutospacing="0" w:line="293" w:lineRule="atLeast"/>
              <w:rPr>
                <w:color w:val="000000"/>
              </w:rPr>
            </w:pPr>
            <w:r w:rsidRPr="001F076A">
              <w:rPr>
                <w:color w:val="000000"/>
              </w:rPr>
              <w:t> </w:t>
            </w:r>
            <w:r w:rsidR="002E7CF0">
              <w:rPr>
                <w:color w:val="000000"/>
              </w:rPr>
              <w:t>2 этаж, класс фортеп</w:t>
            </w:r>
            <w:r w:rsidR="001310E0">
              <w:rPr>
                <w:color w:val="000000"/>
              </w:rPr>
              <w:t>и</w:t>
            </w:r>
            <w:r w:rsidR="002E7CF0">
              <w:rPr>
                <w:color w:val="000000"/>
              </w:rPr>
              <w:t>ано</w:t>
            </w:r>
          </w:p>
        </w:tc>
      </w:tr>
      <w:tr w:rsidR="002E7CF0" w:rsidRPr="001F076A" w:rsidTr="002E7CF0">
        <w:tc>
          <w:tcPr>
            <w:tcW w:w="366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2E7CF0" w:rsidP="009F636A">
            <w:pPr>
              <w:pStyle w:val="a3"/>
              <w:spacing w:before="0" w:beforeAutospacing="0" w:after="0" w:afterAutospacing="0" w:line="293" w:lineRule="atLeast"/>
              <w:rPr>
                <w:color w:val="000000"/>
              </w:rPr>
            </w:pPr>
            <w:r>
              <w:t xml:space="preserve">с. Самбек, ул. Кооперативная, </w:t>
            </w:r>
            <w:r w:rsidRPr="003A432F">
              <w:t>27</w:t>
            </w:r>
          </w:p>
        </w:tc>
        <w:tc>
          <w:tcPr>
            <w:tcW w:w="1823"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2E7CF0" w:rsidP="009F636A">
            <w:pPr>
              <w:pStyle w:val="a3"/>
              <w:spacing w:before="0" w:beforeAutospacing="0" w:after="0" w:afterAutospacing="0" w:line="293" w:lineRule="atLeast"/>
              <w:rPr>
                <w:color w:val="000000"/>
              </w:rPr>
            </w:pPr>
            <w:r>
              <w:rPr>
                <w:color w:val="000000"/>
              </w:rPr>
              <w:t>Фортепиано, Гитара, Хореография</w:t>
            </w:r>
          </w:p>
        </w:tc>
        <w:tc>
          <w:tcPr>
            <w:tcW w:w="1458"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2E7CF0" w:rsidRDefault="002629E5" w:rsidP="002E7CF0">
            <w:pPr>
              <w:pStyle w:val="a3"/>
              <w:spacing w:before="0" w:beforeAutospacing="0" w:after="0" w:afterAutospacing="0" w:line="293" w:lineRule="atLeast"/>
              <w:rPr>
                <w:color w:val="000000"/>
              </w:rPr>
            </w:pPr>
            <w:r>
              <w:rPr>
                <w:color w:val="000000"/>
              </w:rPr>
              <w:t>Чт-</w:t>
            </w:r>
            <w:r w:rsidR="002E7CF0">
              <w:rPr>
                <w:color w:val="000000"/>
              </w:rPr>
              <w:t>пт с</w:t>
            </w:r>
          </w:p>
          <w:p w:rsidR="001E4303" w:rsidRPr="001F076A" w:rsidRDefault="001E4303" w:rsidP="009F636A">
            <w:pPr>
              <w:pStyle w:val="a3"/>
              <w:spacing w:before="0" w:beforeAutospacing="0" w:after="0" w:afterAutospacing="0" w:line="293" w:lineRule="atLeast"/>
              <w:rPr>
                <w:color w:val="000000"/>
              </w:rPr>
            </w:pPr>
            <w:r w:rsidRPr="001F076A">
              <w:rPr>
                <w:color w:val="000000"/>
              </w:rPr>
              <w:t xml:space="preserve">15.00 </w:t>
            </w:r>
            <w:r w:rsidR="002E7CF0">
              <w:rPr>
                <w:color w:val="000000"/>
              </w:rPr>
              <w:t>до</w:t>
            </w:r>
            <w:r w:rsidRPr="001F076A">
              <w:rPr>
                <w:color w:val="000000"/>
              </w:rPr>
              <w:t xml:space="preserve"> 18.00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2629E5" w:rsidRDefault="002E7CF0" w:rsidP="009F636A">
            <w:pPr>
              <w:pStyle w:val="a3"/>
              <w:spacing w:before="0" w:beforeAutospacing="0" w:after="0" w:afterAutospacing="0" w:line="293" w:lineRule="atLeast"/>
              <w:rPr>
                <w:color w:val="000000"/>
              </w:rPr>
            </w:pPr>
            <w:r>
              <w:rPr>
                <w:color w:val="000000"/>
              </w:rPr>
              <w:t xml:space="preserve">1 этаж №6, </w:t>
            </w:r>
          </w:p>
          <w:p w:rsidR="001E4303" w:rsidRPr="001F076A" w:rsidRDefault="002E7CF0" w:rsidP="009F636A">
            <w:pPr>
              <w:pStyle w:val="a3"/>
              <w:spacing w:before="0" w:beforeAutospacing="0" w:after="0" w:afterAutospacing="0" w:line="293" w:lineRule="atLeast"/>
              <w:rPr>
                <w:color w:val="000000"/>
              </w:rPr>
            </w:pPr>
            <w:r>
              <w:rPr>
                <w:color w:val="000000"/>
              </w:rPr>
              <w:t>2 этаж</w:t>
            </w:r>
            <w:r w:rsidR="004352B1">
              <w:rPr>
                <w:color w:val="000000"/>
              </w:rPr>
              <w:t>,</w:t>
            </w:r>
            <w:r>
              <w:rPr>
                <w:color w:val="000000"/>
              </w:rPr>
              <w:t xml:space="preserve"> класс хореографии </w:t>
            </w:r>
          </w:p>
        </w:tc>
      </w:tr>
      <w:tr w:rsidR="002E7CF0" w:rsidRPr="001F076A" w:rsidTr="002E7CF0">
        <w:tc>
          <w:tcPr>
            <w:tcW w:w="366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2E7CF0" w:rsidP="008920BC">
            <w:pPr>
              <w:pStyle w:val="a3"/>
              <w:spacing w:before="0" w:beforeAutospacing="0" w:after="0" w:afterAutospacing="0" w:line="240" w:lineRule="atLeast"/>
              <w:rPr>
                <w:color w:val="000000"/>
              </w:rPr>
            </w:pPr>
            <w:r>
              <w:t>с. Синявское, ул. Ленина, 351</w:t>
            </w:r>
          </w:p>
        </w:tc>
        <w:tc>
          <w:tcPr>
            <w:tcW w:w="1823"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Default="002E7CF0" w:rsidP="008920BC">
            <w:pPr>
              <w:pStyle w:val="a3"/>
              <w:spacing w:before="0" w:beforeAutospacing="0" w:after="0" w:afterAutospacing="0" w:line="240" w:lineRule="atLeast"/>
              <w:rPr>
                <w:color w:val="000000"/>
              </w:rPr>
            </w:pPr>
            <w:r>
              <w:rPr>
                <w:color w:val="000000"/>
              </w:rPr>
              <w:t xml:space="preserve">Фортепиано, </w:t>
            </w:r>
            <w:r w:rsidRPr="000F7EAA">
              <w:t>Баян-</w:t>
            </w:r>
            <w:r w:rsidR="00D003D6" w:rsidRPr="000F7EAA">
              <w:t>А</w:t>
            </w:r>
            <w:r w:rsidRPr="000F7EAA">
              <w:t>ккордеон</w:t>
            </w:r>
            <w:r>
              <w:rPr>
                <w:color w:val="000000"/>
              </w:rPr>
              <w:t>,</w:t>
            </w:r>
          </w:p>
          <w:p w:rsidR="002E7CF0" w:rsidRPr="001F076A" w:rsidRDefault="002E7CF0" w:rsidP="008920BC">
            <w:pPr>
              <w:pStyle w:val="a3"/>
              <w:spacing w:before="0" w:beforeAutospacing="0" w:after="0" w:afterAutospacing="0" w:line="240" w:lineRule="atLeast"/>
              <w:rPr>
                <w:color w:val="000000"/>
              </w:rPr>
            </w:pPr>
            <w:r>
              <w:rPr>
                <w:color w:val="000000"/>
              </w:rPr>
              <w:t>Скрипка</w:t>
            </w:r>
          </w:p>
        </w:tc>
        <w:tc>
          <w:tcPr>
            <w:tcW w:w="1458"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2E7CF0" w:rsidRDefault="002629E5" w:rsidP="002E7CF0">
            <w:pPr>
              <w:pStyle w:val="a3"/>
              <w:spacing w:before="0" w:beforeAutospacing="0" w:after="0" w:afterAutospacing="0" w:line="293" w:lineRule="atLeast"/>
              <w:rPr>
                <w:color w:val="000000"/>
              </w:rPr>
            </w:pPr>
            <w:r>
              <w:rPr>
                <w:color w:val="000000"/>
              </w:rPr>
              <w:t>Чт-</w:t>
            </w:r>
            <w:r w:rsidR="002E7CF0">
              <w:rPr>
                <w:color w:val="000000"/>
              </w:rPr>
              <w:t>пт с</w:t>
            </w:r>
          </w:p>
          <w:p w:rsidR="001E4303" w:rsidRPr="001F076A" w:rsidRDefault="002E7CF0" w:rsidP="002E7CF0">
            <w:pPr>
              <w:pStyle w:val="a3"/>
              <w:spacing w:before="0" w:beforeAutospacing="0" w:after="0" w:afterAutospacing="0" w:line="240" w:lineRule="atLeast"/>
              <w:rPr>
                <w:color w:val="000000"/>
              </w:rPr>
            </w:pPr>
            <w:r w:rsidRPr="001F076A">
              <w:rPr>
                <w:color w:val="000000"/>
              </w:rPr>
              <w:t xml:space="preserve">15.00 </w:t>
            </w:r>
            <w:r>
              <w:rPr>
                <w:color w:val="000000"/>
              </w:rPr>
              <w:t>до</w:t>
            </w:r>
            <w:r w:rsidRPr="001F076A">
              <w:rPr>
                <w:color w:val="000000"/>
              </w:rPr>
              <w:t xml:space="preserve"> 18.00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943E6F" w:rsidP="008920BC">
            <w:pPr>
              <w:pStyle w:val="a3"/>
              <w:spacing w:before="0" w:beforeAutospacing="0" w:after="0" w:afterAutospacing="0" w:line="240" w:lineRule="atLeast"/>
              <w:rPr>
                <w:color w:val="000000"/>
              </w:rPr>
            </w:pPr>
            <w:r>
              <w:rPr>
                <w:color w:val="000000"/>
              </w:rPr>
              <w:t>2 этаж, класс фортепиано</w:t>
            </w:r>
          </w:p>
        </w:tc>
      </w:tr>
      <w:tr w:rsidR="002E7CF0" w:rsidRPr="001F076A" w:rsidTr="002E7CF0">
        <w:tc>
          <w:tcPr>
            <w:tcW w:w="366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2E7CF0" w:rsidP="008920BC">
            <w:pPr>
              <w:pStyle w:val="a3"/>
              <w:spacing w:before="0" w:beforeAutospacing="0" w:after="0" w:afterAutospacing="0" w:line="240" w:lineRule="atLeast"/>
              <w:rPr>
                <w:color w:val="000000"/>
              </w:rPr>
            </w:pPr>
            <w:r>
              <w:rPr>
                <w:color w:val="000000"/>
              </w:rPr>
              <w:t xml:space="preserve">с. Приморка, ул. Советская, 2  </w:t>
            </w:r>
          </w:p>
        </w:tc>
        <w:tc>
          <w:tcPr>
            <w:tcW w:w="1823"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2E7CF0" w:rsidRDefault="002E7CF0" w:rsidP="008920BC">
            <w:pPr>
              <w:pStyle w:val="a3"/>
              <w:spacing w:before="0" w:beforeAutospacing="0" w:after="0" w:afterAutospacing="0" w:line="240" w:lineRule="atLeast"/>
              <w:rPr>
                <w:color w:val="000000"/>
              </w:rPr>
            </w:pPr>
            <w:r>
              <w:rPr>
                <w:color w:val="000000"/>
              </w:rPr>
              <w:t xml:space="preserve">Фортепиано, Гитара, </w:t>
            </w:r>
          </w:p>
          <w:p w:rsidR="001E4303" w:rsidRPr="001F076A" w:rsidRDefault="002E7CF0" w:rsidP="008920BC">
            <w:pPr>
              <w:pStyle w:val="a3"/>
              <w:spacing w:before="0" w:beforeAutospacing="0" w:after="0" w:afterAutospacing="0" w:line="240" w:lineRule="atLeast"/>
              <w:rPr>
                <w:color w:val="000000"/>
              </w:rPr>
            </w:pPr>
            <w:r>
              <w:rPr>
                <w:color w:val="000000"/>
              </w:rPr>
              <w:t>Труба</w:t>
            </w:r>
          </w:p>
        </w:tc>
        <w:tc>
          <w:tcPr>
            <w:tcW w:w="1458"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2E7CF0" w:rsidRDefault="002629E5" w:rsidP="002E7CF0">
            <w:pPr>
              <w:pStyle w:val="a3"/>
              <w:spacing w:before="0" w:beforeAutospacing="0" w:after="0" w:afterAutospacing="0" w:line="293" w:lineRule="atLeast"/>
              <w:rPr>
                <w:color w:val="000000"/>
              </w:rPr>
            </w:pPr>
            <w:r>
              <w:rPr>
                <w:color w:val="000000"/>
              </w:rPr>
              <w:t>Чт-</w:t>
            </w:r>
            <w:r w:rsidR="002E7CF0">
              <w:rPr>
                <w:color w:val="000000"/>
              </w:rPr>
              <w:t xml:space="preserve">пт </w:t>
            </w:r>
          </w:p>
          <w:p w:rsidR="001E4303" w:rsidRPr="001F076A" w:rsidRDefault="002E7CF0" w:rsidP="002E7CF0">
            <w:pPr>
              <w:pStyle w:val="a3"/>
              <w:spacing w:before="0" w:beforeAutospacing="0" w:after="0" w:afterAutospacing="0" w:line="240" w:lineRule="atLeast"/>
              <w:rPr>
                <w:color w:val="000000"/>
              </w:rPr>
            </w:pPr>
            <w:r>
              <w:rPr>
                <w:color w:val="000000"/>
              </w:rPr>
              <w:t>с 15.00 до 17.00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8920BC">
            <w:pPr>
              <w:pStyle w:val="a3"/>
              <w:spacing w:before="0" w:beforeAutospacing="0" w:after="0" w:afterAutospacing="0" w:line="240" w:lineRule="atLeast"/>
              <w:rPr>
                <w:color w:val="000000"/>
              </w:rPr>
            </w:pPr>
          </w:p>
        </w:tc>
      </w:tr>
      <w:tr w:rsidR="002E7CF0" w:rsidRPr="001F076A" w:rsidTr="002E7CF0">
        <w:tc>
          <w:tcPr>
            <w:tcW w:w="366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2E7CF0" w:rsidP="008920BC">
            <w:pPr>
              <w:pStyle w:val="a3"/>
              <w:spacing w:before="0" w:beforeAutospacing="0" w:after="0" w:afterAutospacing="0" w:line="240" w:lineRule="atLeast"/>
              <w:rPr>
                <w:color w:val="000000"/>
              </w:rPr>
            </w:pPr>
            <w:r>
              <w:rPr>
                <w:color w:val="000000"/>
              </w:rPr>
              <w:t>п. Новоприморский, ул. Центральная, 1</w:t>
            </w:r>
          </w:p>
        </w:tc>
        <w:tc>
          <w:tcPr>
            <w:tcW w:w="1823"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2E7CF0" w:rsidP="008920BC">
            <w:pPr>
              <w:pStyle w:val="a3"/>
              <w:spacing w:before="0" w:beforeAutospacing="0" w:after="0" w:afterAutospacing="0" w:line="240" w:lineRule="atLeast"/>
              <w:rPr>
                <w:color w:val="000000"/>
              </w:rPr>
            </w:pPr>
            <w:r>
              <w:rPr>
                <w:color w:val="000000"/>
              </w:rPr>
              <w:t>Фортепиано</w:t>
            </w:r>
          </w:p>
        </w:tc>
        <w:tc>
          <w:tcPr>
            <w:tcW w:w="1458"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Default="002E7CF0" w:rsidP="008920BC">
            <w:pPr>
              <w:pStyle w:val="a3"/>
              <w:spacing w:before="0" w:beforeAutospacing="0" w:after="0" w:afterAutospacing="0" w:line="240" w:lineRule="atLeast"/>
              <w:rPr>
                <w:color w:val="000000"/>
              </w:rPr>
            </w:pPr>
            <w:r>
              <w:rPr>
                <w:color w:val="000000"/>
              </w:rPr>
              <w:t>Вт. и Пт.</w:t>
            </w:r>
          </w:p>
          <w:p w:rsidR="002E7CF0" w:rsidRPr="001F076A" w:rsidRDefault="002E7CF0" w:rsidP="008920BC">
            <w:pPr>
              <w:pStyle w:val="a3"/>
              <w:spacing w:before="0" w:beforeAutospacing="0" w:after="0" w:afterAutospacing="0" w:line="240" w:lineRule="atLeast"/>
              <w:rPr>
                <w:color w:val="000000"/>
              </w:rPr>
            </w:pPr>
            <w:r>
              <w:rPr>
                <w:color w:val="000000"/>
              </w:rPr>
              <w:t>С 15.00 до 17.00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E4303" w:rsidRPr="001F076A" w:rsidRDefault="001E4303" w:rsidP="008920BC">
            <w:pPr>
              <w:pStyle w:val="a3"/>
              <w:spacing w:before="0" w:beforeAutospacing="0" w:after="0" w:afterAutospacing="0" w:line="240" w:lineRule="atLeast"/>
              <w:rPr>
                <w:color w:val="000000"/>
              </w:rPr>
            </w:pPr>
          </w:p>
        </w:tc>
      </w:tr>
    </w:tbl>
    <w:p w:rsidR="002E7CF0" w:rsidRDefault="002E7CF0" w:rsidP="00473CBB">
      <w:pPr>
        <w:pStyle w:val="default"/>
        <w:spacing w:before="120" w:beforeAutospacing="0" w:after="0" w:afterAutospacing="0"/>
        <w:rPr>
          <w:rStyle w:val="a4"/>
          <w:color w:val="000000"/>
        </w:rPr>
      </w:pPr>
    </w:p>
    <w:p w:rsidR="001F076A" w:rsidRPr="001F076A" w:rsidRDefault="001F076A" w:rsidP="00943E6F">
      <w:pPr>
        <w:pStyle w:val="default"/>
        <w:spacing w:before="0" w:beforeAutospacing="0" w:after="0" w:afterAutospacing="0"/>
        <w:jc w:val="center"/>
        <w:rPr>
          <w:color w:val="000000"/>
        </w:rPr>
      </w:pPr>
      <w:r w:rsidRPr="001F076A">
        <w:rPr>
          <w:rStyle w:val="a4"/>
          <w:color w:val="000000"/>
        </w:rPr>
        <w:t>График работы приемной комиссии</w:t>
      </w:r>
    </w:p>
    <w:p w:rsidR="001F076A" w:rsidRPr="001F076A" w:rsidRDefault="001F076A" w:rsidP="00943E6F">
      <w:pPr>
        <w:pStyle w:val="a3"/>
        <w:spacing w:before="0" w:beforeAutospacing="0" w:after="0" w:afterAutospacing="0"/>
        <w:jc w:val="center"/>
        <w:rPr>
          <w:color w:val="000000"/>
        </w:rPr>
      </w:pPr>
      <w:r w:rsidRPr="001F076A">
        <w:rPr>
          <w:rStyle w:val="a4"/>
          <w:color w:val="000000"/>
        </w:rPr>
        <w:t>по дополнительным предпрофессиональным общеобразовательным программам в области музыкального искусства</w:t>
      </w:r>
    </w:p>
    <w:tbl>
      <w:tblPr>
        <w:tblW w:w="844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07"/>
        <w:gridCol w:w="2604"/>
        <w:gridCol w:w="1346"/>
        <w:gridCol w:w="1384"/>
      </w:tblGrid>
      <w:tr w:rsidR="00003324" w:rsidRPr="001F076A" w:rsidTr="00003324">
        <w:tc>
          <w:tcPr>
            <w:tcW w:w="3107"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rPr>
                <w:rStyle w:val="a4"/>
                <w:color w:val="000000"/>
              </w:rPr>
              <w:t>Адрес филиала</w:t>
            </w:r>
          </w:p>
        </w:tc>
        <w:tc>
          <w:tcPr>
            <w:tcW w:w="260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rPr>
                <w:rStyle w:val="a4"/>
                <w:color w:val="000000"/>
              </w:rPr>
              <w:t>Наименование программы</w:t>
            </w:r>
          </w:p>
        </w:tc>
        <w:tc>
          <w:tcPr>
            <w:tcW w:w="1346"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rsidRPr="001F076A">
              <w:rPr>
                <w:rStyle w:val="a4"/>
                <w:color w:val="000000"/>
              </w:rPr>
              <w:t>Время</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rsidRPr="001F076A">
              <w:rPr>
                <w:rStyle w:val="a4"/>
                <w:color w:val="000000"/>
              </w:rPr>
              <w:t>№ кабинета</w:t>
            </w:r>
          </w:p>
        </w:tc>
      </w:tr>
      <w:tr w:rsidR="00003324" w:rsidRPr="001F076A" w:rsidTr="00003324">
        <w:tc>
          <w:tcPr>
            <w:tcW w:w="3107"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t>с. Вареновка, ул. Советская, 124</w:t>
            </w:r>
          </w:p>
        </w:tc>
        <w:tc>
          <w:tcPr>
            <w:tcW w:w="260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473CBB" w:rsidRDefault="00003324" w:rsidP="004352B1">
            <w:pPr>
              <w:pStyle w:val="a3"/>
              <w:spacing w:before="0" w:beforeAutospacing="0" w:after="0" w:afterAutospacing="0" w:line="293" w:lineRule="atLeast"/>
              <w:rPr>
                <w:color w:val="000000"/>
              </w:rPr>
            </w:pPr>
            <w:r w:rsidRPr="001F076A">
              <w:rPr>
                <w:color w:val="000000"/>
              </w:rPr>
              <w:t xml:space="preserve">Дополнительная </w:t>
            </w:r>
            <w:r w:rsidRPr="00003324">
              <w:rPr>
                <w:b/>
                <w:color w:val="000000"/>
              </w:rPr>
              <w:t>предпрофессиональная</w:t>
            </w:r>
            <w:r w:rsidRPr="001F076A">
              <w:rPr>
                <w:color w:val="000000"/>
              </w:rPr>
              <w:t xml:space="preserve"> общеобразовательная программа в области музыкального искусства</w:t>
            </w:r>
            <w:r>
              <w:rPr>
                <w:color w:val="000000"/>
              </w:rPr>
              <w:t>:</w:t>
            </w:r>
            <w:r w:rsidRPr="001F076A">
              <w:rPr>
                <w:color w:val="000000"/>
              </w:rPr>
              <w:t xml:space="preserve"> </w:t>
            </w:r>
            <w:r>
              <w:rPr>
                <w:color w:val="000000"/>
              </w:rPr>
              <w:t xml:space="preserve">Фортепиано, </w:t>
            </w:r>
            <w:r w:rsidRPr="000F7EAA">
              <w:t>Баян</w:t>
            </w:r>
            <w:r w:rsidR="004352B1" w:rsidRPr="000F7EAA">
              <w:t>-</w:t>
            </w:r>
            <w:r w:rsidRPr="000F7EAA">
              <w:t>Аккордеон</w:t>
            </w:r>
            <w:r w:rsidRPr="00157AC6">
              <w:t>,</w:t>
            </w:r>
            <w:r>
              <w:rPr>
                <w:color w:val="000000"/>
              </w:rPr>
              <w:t xml:space="preserve"> </w:t>
            </w:r>
            <w:r w:rsidR="00157AC6">
              <w:rPr>
                <w:color w:val="000000"/>
              </w:rPr>
              <w:t xml:space="preserve">Скрипка, </w:t>
            </w:r>
          </w:p>
          <w:p w:rsidR="00003324" w:rsidRPr="001F076A" w:rsidRDefault="00003324" w:rsidP="004352B1">
            <w:pPr>
              <w:pStyle w:val="a3"/>
              <w:spacing w:before="0" w:beforeAutospacing="0" w:after="0" w:afterAutospacing="0" w:line="293" w:lineRule="atLeast"/>
              <w:rPr>
                <w:color w:val="000000"/>
              </w:rPr>
            </w:pPr>
            <w:r>
              <w:rPr>
                <w:color w:val="000000"/>
              </w:rPr>
              <w:t>Гитара</w:t>
            </w:r>
          </w:p>
        </w:tc>
        <w:tc>
          <w:tcPr>
            <w:tcW w:w="1346"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Default="00157AC6" w:rsidP="00003324">
            <w:pPr>
              <w:pStyle w:val="a3"/>
              <w:spacing w:before="0" w:beforeAutospacing="0" w:after="0" w:afterAutospacing="0" w:line="293" w:lineRule="atLeast"/>
              <w:rPr>
                <w:color w:val="000000"/>
              </w:rPr>
            </w:pPr>
            <w:r>
              <w:rPr>
                <w:color w:val="000000"/>
              </w:rPr>
              <w:t>Чт-</w:t>
            </w:r>
            <w:r w:rsidR="00003324">
              <w:rPr>
                <w:color w:val="000000"/>
              </w:rPr>
              <w:t xml:space="preserve">пт </w:t>
            </w:r>
          </w:p>
          <w:p w:rsidR="00003324" w:rsidRPr="001F076A" w:rsidRDefault="00003324" w:rsidP="00003324">
            <w:pPr>
              <w:pStyle w:val="a3"/>
              <w:spacing w:before="0" w:beforeAutospacing="0" w:after="0" w:afterAutospacing="0" w:line="293" w:lineRule="atLeast"/>
              <w:rPr>
                <w:color w:val="000000"/>
              </w:rPr>
            </w:pPr>
            <w:r>
              <w:rPr>
                <w:color w:val="000000"/>
              </w:rPr>
              <w:t>с 15.00 до 17.00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rsidRPr="001F076A">
              <w:rPr>
                <w:color w:val="000000"/>
              </w:rPr>
              <w:t> </w:t>
            </w:r>
            <w:r>
              <w:rPr>
                <w:color w:val="000000"/>
              </w:rPr>
              <w:t>2 этаж, класс фортеп</w:t>
            </w:r>
            <w:r w:rsidR="00157AC6">
              <w:rPr>
                <w:color w:val="000000"/>
              </w:rPr>
              <w:t>и</w:t>
            </w:r>
            <w:r>
              <w:rPr>
                <w:color w:val="000000"/>
              </w:rPr>
              <w:t>ано</w:t>
            </w:r>
          </w:p>
        </w:tc>
      </w:tr>
      <w:tr w:rsidR="00003324" w:rsidRPr="001F076A" w:rsidTr="00003324">
        <w:tc>
          <w:tcPr>
            <w:tcW w:w="3107"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93" w:lineRule="atLeast"/>
              <w:rPr>
                <w:color w:val="000000"/>
              </w:rPr>
            </w:pPr>
            <w:r>
              <w:t xml:space="preserve">с. Самбек, ул. Кооперативная, </w:t>
            </w:r>
            <w:r w:rsidRPr="003A432F">
              <w:t>27</w:t>
            </w:r>
          </w:p>
        </w:tc>
        <w:tc>
          <w:tcPr>
            <w:tcW w:w="260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AB6696" w:rsidRDefault="00003324" w:rsidP="00003324">
            <w:pPr>
              <w:pStyle w:val="a3"/>
              <w:spacing w:before="0" w:beforeAutospacing="0" w:after="0" w:afterAutospacing="0" w:line="293" w:lineRule="atLeast"/>
            </w:pPr>
            <w:r w:rsidRPr="001F076A">
              <w:rPr>
                <w:color w:val="000000"/>
              </w:rPr>
              <w:t xml:space="preserve">Дополнительная </w:t>
            </w:r>
            <w:r w:rsidRPr="00003324">
              <w:rPr>
                <w:b/>
                <w:color w:val="000000"/>
              </w:rPr>
              <w:t>предпрофессиональная</w:t>
            </w:r>
            <w:r w:rsidRPr="001F076A">
              <w:rPr>
                <w:color w:val="000000"/>
              </w:rPr>
              <w:t xml:space="preserve"> общеобразовательная программа в области музыкального искусства</w:t>
            </w:r>
            <w:r>
              <w:rPr>
                <w:color w:val="000000"/>
              </w:rPr>
              <w:t>:</w:t>
            </w:r>
            <w:r w:rsidRPr="001F076A">
              <w:rPr>
                <w:color w:val="000000"/>
              </w:rPr>
              <w:t xml:space="preserve"> </w:t>
            </w:r>
            <w:r>
              <w:rPr>
                <w:color w:val="000000"/>
              </w:rPr>
              <w:t xml:space="preserve">Фортепиано, </w:t>
            </w:r>
            <w:r w:rsidR="00AB6696">
              <w:t>Гитара;</w:t>
            </w:r>
          </w:p>
          <w:p w:rsidR="00003324" w:rsidRPr="001F076A" w:rsidRDefault="00AB6696" w:rsidP="00AB6696">
            <w:pPr>
              <w:pStyle w:val="a3"/>
              <w:spacing w:before="0" w:beforeAutospacing="0" w:after="0" w:afterAutospacing="0" w:line="293" w:lineRule="atLeast"/>
              <w:rPr>
                <w:color w:val="000000"/>
              </w:rPr>
            </w:pPr>
            <w:r w:rsidRPr="001F076A">
              <w:rPr>
                <w:color w:val="000000"/>
              </w:rPr>
              <w:t xml:space="preserve">Дополнительная </w:t>
            </w:r>
            <w:r w:rsidRPr="00003324">
              <w:rPr>
                <w:b/>
                <w:color w:val="000000"/>
              </w:rPr>
              <w:t>предпрофессиональная</w:t>
            </w:r>
            <w:r w:rsidRPr="001F076A">
              <w:rPr>
                <w:color w:val="000000"/>
              </w:rPr>
              <w:t xml:space="preserve"> общеобразовательная программа в области </w:t>
            </w:r>
            <w:r>
              <w:rPr>
                <w:color w:val="000000"/>
              </w:rPr>
              <w:t>хореографического</w:t>
            </w:r>
            <w:r w:rsidRPr="001F076A">
              <w:rPr>
                <w:color w:val="000000"/>
              </w:rPr>
              <w:t xml:space="preserve"> искусства</w:t>
            </w:r>
            <w:r>
              <w:rPr>
                <w:color w:val="000000"/>
              </w:rPr>
              <w:t>:</w:t>
            </w:r>
            <w:r w:rsidRPr="001F076A">
              <w:rPr>
                <w:color w:val="000000"/>
              </w:rPr>
              <w:t xml:space="preserve"> </w:t>
            </w:r>
            <w:r w:rsidR="00003324">
              <w:rPr>
                <w:color w:val="000000"/>
              </w:rPr>
              <w:t>Хореография</w:t>
            </w:r>
          </w:p>
        </w:tc>
        <w:tc>
          <w:tcPr>
            <w:tcW w:w="1346"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Default="00157AC6" w:rsidP="00003324">
            <w:pPr>
              <w:pStyle w:val="a3"/>
              <w:spacing w:before="0" w:beforeAutospacing="0" w:after="0" w:afterAutospacing="0" w:line="293" w:lineRule="atLeast"/>
              <w:rPr>
                <w:color w:val="000000"/>
              </w:rPr>
            </w:pPr>
            <w:r>
              <w:rPr>
                <w:color w:val="000000"/>
              </w:rPr>
              <w:t>Чт-</w:t>
            </w:r>
            <w:r w:rsidR="00003324">
              <w:rPr>
                <w:color w:val="000000"/>
              </w:rPr>
              <w:t>пт с</w:t>
            </w:r>
          </w:p>
          <w:p w:rsidR="00003324" w:rsidRPr="001F076A" w:rsidRDefault="00003324" w:rsidP="00003324">
            <w:pPr>
              <w:pStyle w:val="a3"/>
              <w:spacing w:before="0" w:beforeAutospacing="0" w:after="0" w:afterAutospacing="0" w:line="293" w:lineRule="atLeast"/>
              <w:rPr>
                <w:color w:val="000000"/>
              </w:rPr>
            </w:pPr>
            <w:r w:rsidRPr="001F076A">
              <w:rPr>
                <w:color w:val="000000"/>
              </w:rPr>
              <w:t xml:space="preserve">15.00 </w:t>
            </w:r>
            <w:r>
              <w:rPr>
                <w:color w:val="000000"/>
              </w:rPr>
              <w:t>до</w:t>
            </w:r>
            <w:r w:rsidRPr="001F076A">
              <w:rPr>
                <w:color w:val="000000"/>
              </w:rPr>
              <w:t xml:space="preserve"> 18.00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157AC6" w:rsidRDefault="00003324" w:rsidP="00003324">
            <w:pPr>
              <w:pStyle w:val="a3"/>
              <w:spacing w:before="0" w:beforeAutospacing="0" w:after="0" w:afterAutospacing="0" w:line="293" w:lineRule="atLeast"/>
              <w:rPr>
                <w:color w:val="000000"/>
              </w:rPr>
            </w:pPr>
            <w:r>
              <w:rPr>
                <w:color w:val="000000"/>
              </w:rPr>
              <w:t xml:space="preserve">1 этаж №6, </w:t>
            </w:r>
          </w:p>
          <w:p w:rsidR="00003324" w:rsidRPr="001F076A" w:rsidRDefault="00003324" w:rsidP="00003324">
            <w:pPr>
              <w:pStyle w:val="a3"/>
              <w:spacing w:before="0" w:beforeAutospacing="0" w:after="0" w:afterAutospacing="0" w:line="293" w:lineRule="atLeast"/>
              <w:rPr>
                <w:color w:val="000000"/>
              </w:rPr>
            </w:pPr>
            <w:r>
              <w:rPr>
                <w:color w:val="000000"/>
              </w:rPr>
              <w:t xml:space="preserve">2 этаж класс хореографии </w:t>
            </w:r>
          </w:p>
        </w:tc>
      </w:tr>
      <w:tr w:rsidR="00003324" w:rsidRPr="001F076A" w:rsidTr="00003324">
        <w:tc>
          <w:tcPr>
            <w:tcW w:w="3107"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r>
              <w:t>с. Синявское, ул. Ленина, 351</w:t>
            </w:r>
          </w:p>
        </w:tc>
        <w:tc>
          <w:tcPr>
            <w:tcW w:w="260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Default="00003324" w:rsidP="00003324">
            <w:pPr>
              <w:pStyle w:val="a3"/>
              <w:spacing w:before="0" w:beforeAutospacing="0" w:after="0" w:afterAutospacing="0" w:line="240" w:lineRule="atLeast"/>
              <w:rPr>
                <w:color w:val="000000"/>
              </w:rPr>
            </w:pPr>
            <w:r w:rsidRPr="001F076A">
              <w:rPr>
                <w:color w:val="000000"/>
              </w:rPr>
              <w:t xml:space="preserve">Дополнительная </w:t>
            </w:r>
            <w:r w:rsidRPr="00003324">
              <w:rPr>
                <w:b/>
                <w:color w:val="000000"/>
              </w:rPr>
              <w:t>предпрофессиональная</w:t>
            </w:r>
            <w:r w:rsidRPr="001F076A">
              <w:rPr>
                <w:color w:val="000000"/>
              </w:rPr>
              <w:t xml:space="preserve"> общеобразовательная программа в области музыкального искусства</w:t>
            </w:r>
            <w:r>
              <w:rPr>
                <w:color w:val="000000"/>
              </w:rPr>
              <w:t>: Фортепиано, Баян</w:t>
            </w:r>
            <w:r w:rsidR="00A97B32" w:rsidRPr="000F7EAA">
              <w:t>-Аккордеон</w:t>
            </w:r>
            <w:r>
              <w:rPr>
                <w:color w:val="000000"/>
              </w:rPr>
              <w:t>,</w:t>
            </w:r>
          </w:p>
          <w:p w:rsidR="00003324" w:rsidRPr="001F076A" w:rsidRDefault="00003324" w:rsidP="00003324">
            <w:pPr>
              <w:pStyle w:val="a3"/>
              <w:spacing w:before="0" w:beforeAutospacing="0" w:after="0" w:afterAutospacing="0" w:line="240" w:lineRule="atLeast"/>
              <w:rPr>
                <w:color w:val="000000"/>
              </w:rPr>
            </w:pPr>
            <w:r>
              <w:rPr>
                <w:color w:val="000000"/>
              </w:rPr>
              <w:t>Скрипка</w:t>
            </w:r>
          </w:p>
        </w:tc>
        <w:tc>
          <w:tcPr>
            <w:tcW w:w="1346"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Default="00157AC6" w:rsidP="00003324">
            <w:pPr>
              <w:pStyle w:val="a3"/>
              <w:spacing w:before="0" w:beforeAutospacing="0" w:after="0" w:afterAutospacing="0" w:line="293" w:lineRule="atLeast"/>
              <w:rPr>
                <w:color w:val="000000"/>
              </w:rPr>
            </w:pPr>
            <w:r>
              <w:rPr>
                <w:color w:val="000000"/>
              </w:rPr>
              <w:t>Чт-</w:t>
            </w:r>
            <w:r w:rsidR="00003324">
              <w:rPr>
                <w:color w:val="000000"/>
              </w:rPr>
              <w:t>пт с</w:t>
            </w:r>
          </w:p>
          <w:p w:rsidR="00003324" w:rsidRPr="001F076A" w:rsidRDefault="00003324" w:rsidP="00003324">
            <w:pPr>
              <w:pStyle w:val="a3"/>
              <w:spacing w:before="0" w:beforeAutospacing="0" w:after="0" w:afterAutospacing="0" w:line="240" w:lineRule="atLeast"/>
              <w:rPr>
                <w:color w:val="000000"/>
              </w:rPr>
            </w:pPr>
            <w:r w:rsidRPr="001F076A">
              <w:rPr>
                <w:color w:val="000000"/>
              </w:rPr>
              <w:t xml:space="preserve">15.00 </w:t>
            </w:r>
            <w:r>
              <w:rPr>
                <w:color w:val="000000"/>
              </w:rPr>
              <w:t>до</w:t>
            </w:r>
            <w:r w:rsidRPr="001F076A">
              <w:rPr>
                <w:color w:val="000000"/>
              </w:rPr>
              <w:t xml:space="preserve"> 18.00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p>
        </w:tc>
      </w:tr>
      <w:tr w:rsidR="00003324" w:rsidRPr="001F076A" w:rsidTr="00003324">
        <w:tc>
          <w:tcPr>
            <w:tcW w:w="3107"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r>
              <w:rPr>
                <w:color w:val="000000"/>
              </w:rPr>
              <w:t xml:space="preserve">с. Приморка, ул. Советская, 2  </w:t>
            </w:r>
          </w:p>
        </w:tc>
        <w:tc>
          <w:tcPr>
            <w:tcW w:w="260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473CBB" w:rsidRDefault="00003324" w:rsidP="00003324">
            <w:pPr>
              <w:pStyle w:val="a3"/>
              <w:spacing w:before="0" w:beforeAutospacing="0" w:after="0" w:afterAutospacing="0" w:line="240" w:lineRule="atLeast"/>
              <w:rPr>
                <w:color w:val="000000"/>
              </w:rPr>
            </w:pPr>
            <w:r w:rsidRPr="001F076A">
              <w:rPr>
                <w:color w:val="000000"/>
              </w:rPr>
              <w:t xml:space="preserve">Дополнительная </w:t>
            </w:r>
            <w:r w:rsidRPr="00003324">
              <w:rPr>
                <w:b/>
                <w:color w:val="000000"/>
              </w:rPr>
              <w:t>предпрофессиональная</w:t>
            </w:r>
            <w:r w:rsidRPr="001F076A">
              <w:rPr>
                <w:color w:val="000000"/>
              </w:rPr>
              <w:t xml:space="preserve"> общеобразовательная программа в области музыкального искусства</w:t>
            </w:r>
            <w:r>
              <w:rPr>
                <w:color w:val="000000"/>
              </w:rPr>
              <w:t xml:space="preserve">: Фортепиано, Гитара, </w:t>
            </w:r>
          </w:p>
          <w:p w:rsidR="00003324" w:rsidRPr="001F076A" w:rsidRDefault="00003324" w:rsidP="00003324">
            <w:pPr>
              <w:pStyle w:val="a3"/>
              <w:spacing w:before="0" w:beforeAutospacing="0" w:after="0" w:afterAutospacing="0" w:line="240" w:lineRule="atLeast"/>
              <w:rPr>
                <w:color w:val="000000"/>
              </w:rPr>
            </w:pPr>
            <w:r>
              <w:rPr>
                <w:color w:val="000000"/>
              </w:rPr>
              <w:t>Труба</w:t>
            </w:r>
          </w:p>
        </w:tc>
        <w:tc>
          <w:tcPr>
            <w:tcW w:w="1346"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Default="00157AC6" w:rsidP="00003324">
            <w:pPr>
              <w:pStyle w:val="a3"/>
              <w:spacing w:before="0" w:beforeAutospacing="0" w:after="0" w:afterAutospacing="0" w:line="293" w:lineRule="atLeast"/>
              <w:rPr>
                <w:color w:val="000000"/>
              </w:rPr>
            </w:pPr>
            <w:r>
              <w:rPr>
                <w:color w:val="000000"/>
              </w:rPr>
              <w:t>Чт-</w:t>
            </w:r>
            <w:r w:rsidR="00003324">
              <w:rPr>
                <w:color w:val="000000"/>
              </w:rPr>
              <w:t xml:space="preserve">пт </w:t>
            </w:r>
          </w:p>
          <w:p w:rsidR="00003324" w:rsidRPr="001F076A" w:rsidRDefault="00003324" w:rsidP="00003324">
            <w:pPr>
              <w:pStyle w:val="a3"/>
              <w:spacing w:before="0" w:beforeAutospacing="0" w:after="0" w:afterAutospacing="0" w:line="240" w:lineRule="atLeast"/>
              <w:rPr>
                <w:color w:val="000000"/>
              </w:rPr>
            </w:pPr>
            <w:r>
              <w:rPr>
                <w:color w:val="000000"/>
              </w:rPr>
              <w:t>с 15.00 до 17.00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p>
        </w:tc>
      </w:tr>
      <w:tr w:rsidR="00003324" w:rsidRPr="001F076A" w:rsidTr="00003324">
        <w:tc>
          <w:tcPr>
            <w:tcW w:w="3107"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r>
              <w:rPr>
                <w:color w:val="000000"/>
              </w:rPr>
              <w:t>п. Новоприморский, ул. Центральная, 1</w:t>
            </w:r>
          </w:p>
        </w:tc>
        <w:tc>
          <w:tcPr>
            <w:tcW w:w="260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r w:rsidRPr="001F076A">
              <w:rPr>
                <w:color w:val="000000"/>
              </w:rPr>
              <w:t xml:space="preserve">Дополнительная </w:t>
            </w:r>
            <w:r w:rsidRPr="00003324">
              <w:rPr>
                <w:b/>
                <w:color w:val="000000"/>
              </w:rPr>
              <w:t>предпрофессиональная</w:t>
            </w:r>
            <w:r w:rsidRPr="001F076A">
              <w:rPr>
                <w:color w:val="000000"/>
              </w:rPr>
              <w:t xml:space="preserve"> общеобразовательная программа в области музыкального искусства</w:t>
            </w:r>
            <w:r w:rsidRPr="000F7EAA">
              <w:t>: Фортепиано</w:t>
            </w:r>
          </w:p>
        </w:tc>
        <w:tc>
          <w:tcPr>
            <w:tcW w:w="1346"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Default="00003324" w:rsidP="00003324">
            <w:pPr>
              <w:pStyle w:val="a3"/>
              <w:spacing w:before="0" w:beforeAutospacing="0" w:after="0" w:afterAutospacing="0" w:line="240" w:lineRule="atLeast"/>
              <w:rPr>
                <w:color w:val="000000"/>
              </w:rPr>
            </w:pPr>
            <w:r>
              <w:rPr>
                <w:color w:val="000000"/>
              </w:rPr>
              <w:t>Вт. и Пт.</w:t>
            </w:r>
          </w:p>
          <w:p w:rsidR="00003324" w:rsidRPr="001F076A" w:rsidRDefault="00003324" w:rsidP="00003324">
            <w:pPr>
              <w:pStyle w:val="a3"/>
              <w:spacing w:before="0" w:beforeAutospacing="0" w:after="0" w:afterAutospacing="0" w:line="240" w:lineRule="atLeast"/>
              <w:rPr>
                <w:color w:val="000000"/>
              </w:rPr>
            </w:pPr>
            <w:r>
              <w:rPr>
                <w:color w:val="000000"/>
              </w:rPr>
              <w:t>С 15.00 до 17.00</w:t>
            </w:r>
          </w:p>
        </w:tc>
        <w:tc>
          <w:tcPr>
            <w:tcW w:w="1384"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tcPr>
          <w:p w:rsidR="00003324" w:rsidRPr="001F076A" w:rsidRDefault="00003324" w:rsidP="00003324">
            <w:pPr>
              <w:pStyle w:val="a3"/>
              <w:spacing w:before="0" w:beforeAutospacing="0" w:after="0" w:afterAutospacing="0" w:line="240" w:lineRule="atLeast"/>
              <w:rPr>
                <w:color w:val="000000"/>
              </w:rPr>
            </w:pPr>
          </w:p>
        </w:tc>
      </w:tr>
    </w:tbl>
    <w:p w:rsidR="00003324" w:rsidRDefault="00003324" w:rsidP="008920BC">
      <w:pPr>
        <w:pStyle w:val="default"/>
        <w:spacing w:before="0" w:beforeAutospacing="0" w:after="0" w:afterAutospacing="0"/>
        <w:rPr>
          <w:color w:val="000000"/>
        </w:rPr>
      </w:pPr>
    </w:p>
    <w:p w:rsidR="001F076A" w:rsidRPr="001F076A" w:rsidRDefault="001F076A" w:rsidP="008920BC">
      <w:pPr>
        <w:pStyle w:val="default"/>
        <w:spacing w:before="0" w:beforeAutospacing="0" w:after="0" w:afterAutospacing="0"/>
        <w:rPr>
          <w:color w:val="000000"/>
        </w:rPr>
      </w:pPr>
      <w:r w:rsidRPr="00003324">
        <w:rPr>
          <w:b/>
          <w:color w:val="000000"/>
        </w:rPr>
        <w:t>При проведении индивидуального отбора присутствие посторонних лиц не допускается</w:t>
      </w:r>
      <w:r w:rsidRPr="001F076A">
        <w:rPr>
          <w:color w:val="000000"/>
        </w:rPr>
        <w:t>, комиссия ведет протокол с учетом мнения всех членов комиссии о творческих данных ребенка, при необходимости о его физических данных. 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 Решение о результатах отбора принимается приемной комиссией на закрытом заседании простым большинством голосов присутствующих членов комиссии,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Результаты объявляются не позднее 3-х рабочих дней после проведения отбора путем размещения пофамильного списка-рейтинга с указанием оценок на информационном стенде и на сайте школы.</w:t>
      </w:r>
    </w:p>
    <w:p w:rsidR="001F076A" w:rsidRPr="001F076A" w:rsidRDefault="001F076A" w:rsidP="008920BC">
      <w:pPr>
        <w:pStyle w:val="default"/>
        <w:spacing w:before="0" w:beforeAutospacing="0" w:after="0" w:afterAutospacing="0"/>
        <w:rPr>
          <w:color w:val="000000"/>
        </w:rPr>
      </w:pPr>
      <w:r w:rsidRPr="001F076A">
        <w:rPr>
          <w:color w:val="000000"/>
        </w:rPr>
        <w:t>Зачисление производится общим приказом после проведения дополнительного приема не позднее 29 августа текущего года с учетом сведений переклички обучающихся перед началом учебного года.</w:t>
      </w:r>
    </w:p>
    <w:p w:rsidR="001F076A" w:rsidRPr="001F076A" w:rsidRDefault="001F076A" w:rsidP="008920BC">
      <w:pPr>
        <w:pStyle w:val="a3"/>
        <w:spacing w:before="0" w:beforeAutospacing="0" w:after="0" w:afterAutospacing="0"/>
        <w:rPr>
          <w:color w:val="000000"/>
        </w:rPr>
      </w:pPr>
      <w:r w:rsidRPr="001F076A">
        <w:rPr>
          <w:color w:val="000000"/>
        </w:rPr>
        <w:t>1 сентября вновь поступившие приступают к занятиям.</w:t>
      </w:r>
    </w:p>
    <w:p w:rsidR="008920BC" w:rsidRDefault="008920BC" w:rsidP="008920BC">
      <w:pPr>
        <w:pStyle w:val="default"/>
        <w:spacing w:before="0" w:beforeAutospacing="0" w:after="0" w:afterAutospacing="0"/>
        <w:jc w:val="right"/>
        <w:rPr>
          <w:rStyle w:val="a4"/>
          <w:color w:val="000000"/>
        </w:rPr>
      </w:pPr>
    </w:p>
    <w:p w:rsidR="008920BC" w:rsidRDefault="008920BC"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F142E6" w:rsidRDefault="00F142E6" w:rsidP="00EC644D">
      <w:pPr>
        <w:pStyle w:val="default"/>
        <w:spacing w:before="0" w:beforeAutospacing="0" w:after="0" w:afterAutospacing="0"/>
        <w:rPr>
          <w:rStyle w:val="a4"/>
          <w:color w:val="000000"/>
        </w:rPr>
      </w:pPr>
    </w:p>
    <w:p w:rsidR="00473CBB" w:rsidRDefault="00473CBB" w:rsidP="00EC644D">
      <w:pPr>
        <w:pStyle w:val="default"/>
        <w:spacing w:before="0" w:beforeAutospacing="0" w:after="0" w:afterAutospacing="0"/>
        <w:rPr>
          <w:rStyle w:val="a4"/>
          <w:color w:val="000000"/>
        </w:rPr>
      </w:pPr>
    </w:p>
    <w:p w:rsidR="001D43ED" w:rsidRDefault="001D43ED" w:rsidP="00003324">
      <w:pPr>
        <w:pStyle w:val="default"/>
        <w:spacing w:before="0" w:beforeAutospacing="0" w:after="0" w:afterAutospacing="0"/>
        <w:rPr>
          <w:rStyle w:val="a4"/>
          <w:color w:val="000000"/>
        </w:rPr>
      </w:pPr>
    </w:p>
    <w:p w:rsidR="00943E6F" w:rsidRDefault="00943E6F" w:rsidP="00003324">
      <w:pPr>
        <w:pStyle w:val="default"/>
        <w:spacing w:before="0" w:beforeAutospacing="0" w:after="0" w:afterAutospacing="0"/>
        <w:rPr>
          <w:rStyle w:val="a4"/>
          <w:color w:val="000000"/>
        </w:rPr>
      </w:pPr>
    </w:p>
    <w:p w:rsidR="00943E6F" w:rsidRDefault="00943E6F" w:rsidP="00003324">
      <w:pPr>
        <w:pStyle w:val="default"/>
        <w:spacing w:before="0" w:beforeAutospacing="0" w:after="0" w:afterAutospacing="0"/>
        <w:rPr>
          <w:rStyle w:val="a4"/>
          <w:color w:val="000000"/>
        </w:rPr>
      </w:pPr>
    </w:p>
    <w:p w:rsidR="00943E6F" w:rsidRDefault="00943E6F" w:rsidP="00003324">
      <w:pPr>
        <w:pStyle w:val="default"/>
        <w:spacing w:before="0" w:beforeAutospacing="0" w:after="0" w:afterAutospacing="0"/>
        <w:rPr>
          <w:rStyle w:val="a4"/>
          <w:color w:val="000000"/>
        </w:rPr>
      </w:pPr>
    </w:p>
    <w:p w:rsidR="00943E6F" w:rsidRDefault="00943E6F" w:rsidP="00003324">
      <w:pPr>
        <w:pStyle w:val="default"/>
        <w:spacing w:before="0" w:beforeAutospacing="0" w:after="0" w:afterAutospacing="0"/>
        <w:rPr>
          <w:rStyle w:val="a4"/>
          <w:color w:val="000000"/>
        </w:rPr>
      </w:pPr>
    </w:p>
    <w:p w:rsidR="00943E6F" w:rsidRDefault="00943E6F" w:rsidP="00003324">
      <w:pPr>
        <w:pStyle w:val="default"/>
        <w:spacing w:before="0" w:beforeAutospacing="0" w:after="0" w:afterAutospacing="0"/>
        <w:rPr>
          <w:rStyle w:val="a4"/>
          <w:color w:val="000000"/>
        </w:rPr>
      </w:pPr>
    </w:p>
    <w:p w:rsidR="00943E6F" w:rsidRDefault="00943E6F" w:rsidP="00003324">
      <w:pPr>
        <w:pStyle w:val="default"/>
        <w:spacing w:before="0" w:beforeAutospacing="0" w:after="0" w:afterAutospacing="0"/>
        <w:rPr>
          <w:rStyle w:val="a4"/>
          <w:color w:val="000000"/>
        </w:rPr>
      </w:pPr>
    </w:p>
    <w:sectPr w:rsidR="00943E6F" w:rsidSect="00943E6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DA" w:rsidRDefault="006E23DA" w:rsidP="00943E6F">
      <w:r>
        <w:separator/>
      </w:r>
    </w:p>
  </w:endnote>
  <w:endnote w:type="continuationSeparator" w:id="1">
    <w:p w:rsidR="006E23DA" w:rsidRDefault="006E23DA" w:rsidP="00943E6F">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DA" w:rsidRDefault="006E23DA" w:rsidP="00943E6F">
      <w:r>
        <w:separator/>
      </w:r>
    </w:p>
  </w:footnote>
  <w:footnote w:type="continuationSeparator" w:id="1">
    <w:p w:rsidR="006E23DA" w:rsidRDefault="006E23DA" w:rsidP="00943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DF1"/>
    <w:multiLevelType w:val="multilevel"/>
    <w:tmpl w:val="D3F055F0"/>
    <w:lvl w:ilvl="0">
      <w:start w:val="1"/>
      <w:numFmt w:val="decimal"/>
      <w:lvlText w:val="2.4.%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148F1"/>
    <w:multiLevelType w:val="multilevel"/>
    <w:tmpl w:val="21CE2DEC"/>
    <w:lvl w:ilvl="0">
      <w:start w:val="3"/>
      <w:numFmt w:val="decimal"/>
      <w:lvlText w:val="2.1.%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12B10"/>
    <w:multiLevelType w:val="multilevel"/>
    <w:tmpl w:val="915847A8"/>
    <w:lvl w:ilvl="0">
      <w:start w:val="1"/>
      <w:numFmt w:val="decimal"/>
      <w:lvlText w:val="2.3.%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B2837"/>
    <w:multiLevelType w:val="multilevel"/>
    <w:tmpl w:val="1E76DAE4"/>
    <w:lvl w:ilvl="0">
      <w:start w:val="1"/>
      <w:numFmt w:val="decimal"/>
      <w:lvlText w:val="2.2.%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867F4"/>
    <w:multiLevelType w:val="multilevel"/>
    <w:tmpl w:val="92D47B24"/>
    <w:lvl w:ilvl="0">
      <w:start w:val="1"/>
      <w:numFmt w:val="decimal"/>
      <w:lvlText w:val="%1."/>
      <w:lvlJc w:val="left"/>
      <w:pPr>
        <w:ind w:left="0" w:firstLine="0"/>
      </w:pPr>
      <w:rPr>
        <w:rFonts w:ascii="Lucida Sans Unicode" w:eastAsia="Lucida Sans Unicode" w:hAnsi="Lucida Sans Unicode" w:cs="Lucida Sans Unicode" w:hint="default"/>
        <w:b/>
        <w:bCs w:val="0"/>
        <w:i w:val="0"/>
        <w:iCs w:val="0"/>
        <w:smallCaps w:val="0"/>
        <w:strike w:val="0"/>
        <w:color w:val="000000"/>
        <w:spacing w:val="0"/>
        <w:w w:val="100"/>
        <w:position w:val="0"/>
        <w:sz w:val="17"/>
        <w:szCs w:val="17"/>
        <w:u w:val="none"/>
        <w:lang w:val="ru-RU"/>
      </w:rPr>
    </w:lvl>
    <w:lvl w:ilvl="1">
      <w:start w:val="1"/>
      <w:numFmt w:val="decimal"/>
      <w:lvlText w:val="%1.%2."/>
      <w:lvlJc w:val="left"/>
      <w:pPr>
        <w:ind w:left="0" w:firstLine="0"/>
      </w:pPr>
      <w:rPr>
        <w:rFonts w:ascii="Lucida Sans Unicode" w:eastAsia="Lucida Sans Unicode" w:hAnsi="Lucida Sans Unicode" w:cs="Lucida Sans Unicode" w:hint="default"/>
        <w:b/>
        <w:bCs/>
        <w:i w:val="0"/>
        <w:iCs w:val="0"/>
        <w:smallCaps w:val="0"/>
        <w:strike w:val="0"/>
        <w:color w:val="000000"/>
        <w:spacing w:val="0"/>
        <w:w w:val="100"/>
        <w:position w:val="0"/>
        <w:sz w:val="14"/>
        <w:szCs w:val="14"/>
        <w:u w:val="none"/>
        <w:lang w:val="ru-RU"/>
      </w:rPr>
    </w:lvl>
    <w:lvl w:ilvl="2">
      <w:start w:val="1"/>
      <w:numFmt w:val="decimal"/>
      <w:lvlText w:val="%1.%2.%3."/>
      <w:lvlJc w:val="left"/>
      <w:pPr>
        <w:ind w:left="0" w:firstLine="0"/>
      </w:pPr>
      <w:rPr>
        <w:rFonts w:ascii="Lucida Sans Unicode" w:eastAsia="Lucida Sans Unicode" w:hAnsi="Lucida Sans Unicode" w:cs="Lucida Sans Unicode" w:hint="default"/>
        <w:b w:val="0"/>
        <w:bCs w:val="0"/>
        <w:i w:val="0"/>
        <w:iCs w:val="0"/>
        <w:smallCaps w:val="0"/>
        <w:strike w:val="0"/>
        <w:color w:val="000000"/>
        <w:spacing w:val="0"/>
        <w:w w:val="100"/>
        <w:position w:val="0"/>
        <w:sz w:val="14"/>
        <w:szCs w:val="14"/>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6CC5010"/>
    <w:multiLevelType w:val="hybridMultilevel"/>
    <w:tmpl w:val="591AB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62B4B"/>
    <w:multiLevelType w:val="hybridMultilevel"/>
    <w:tmpl w:val="3552F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1D1E03"/>
    <w:multiLevelType w:val="multilevel"/>
    <w:tmpl w:val="04FEF47E"/>
    <w:lvl w:ilvl="0">
      <w:start w:val="4"/>
      <w:numFmt w:val="decimal"/>
      <w:lvlText w:val="2.3.%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23DE6"/>
    <w:multiLevelType w:val="multilevel"/>
    <w:tmpl w:val="D2F0CAAA"/>
    <w:lvl w:ilvl="0">
      <w:start w:val="4"/>
      <w:numFmt w:val="decimal"/>
      <w:lvlText w:val="2.3.%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B0C3C"/>
    <w:multiLevelType w:val="multilevel"/>
    <w:tmpl w:val="FEEAEBC2"/>
    <w:lvl w:ilvl="0">
      <w:start w:val="5"/>
      <w:numFmt w:val="decimal"/>
      <w:lvlText w:val="2.3.%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AF60FF"/>
    <w:multiLevelType w:val="multilevel"/>
    <w:tmpl w:val="3F0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15A12"/>
    <w:multiLevelType w:val="multilevel"/>
    <w:tmpl w:val="5E2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26381"/>
    <w:multiLevelType w:val="multilevel"/>
    <w:tmpl w:val="FE1AF7AA"/>
    <w:lvl w:ilvl="0">
      <w:start w:val="1"/>
      <w:numFmt w:val="decimal"/>
      <w:lvlText w:val="3.1.%1."/>
      <w:lvlJc w:val="left"/>
      <w:rPr>
        <w:rFonts w:ascii="Lucida Sans Unicode" w:eastAsia="Lucida Sans Unicode" w:hAnsi="Lucida Sans Unicode" w:cs="Lucida Sans Unicode"/>
        <w:b w:val="0"/>
        <w:bCs/>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C24C9"/>
    <w:multiLevelType w:val="hybridMultilevel"/>
    <w:tmpl w:val="FD80A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792EDA"/>
    <w:multiLevelType w:val="multilevel"/>
    <w:tmpl w:val="3A7C09B6"/>
    <w:lvl w:ilvl="0">
      <w:start w:val="1"/>
      <w:numFmt w:val="decimal"/>
      <w:lvlText w:val="3.2.%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4520C5"/>
    <w:multiLevelType w:val="hybridMultilevel"/>
    <w:tmpl w:val="AE1A8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8E459D"/>
    <w:multiLevelType w:val="hybridMultilevel"/>
    <w:tmpl w:val="F006C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E7523A"/>
    <w:multiLevelType w:val="multilevel"/>
    <w:tmpl w:val="5E345E3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190B00"/>
    <w:multiLevelType w:val="hybridMultilevel"/>
    <w:tmpl w:val="79A09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7575C6"/>
    <w:multiLevelType w:val="hybridMultilevel"/>
    <w:tmpl w:val="F0081C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8B3131D"/>
    <w:multiLevelType w:val="hybridMultilevel"/>
    <w:tmpl w:val="CD329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5C22E1"/>
    <w:multiLevelType w:val="hybridMultilevel"/>
    <w:tmpl w:val="739EF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162DA5"/>
    <w:multiLevelType w:val="multilevel"/>
    <w:tmpl w:val="B25867CA"/>
    <w:lvl w:ilvl="0">
      <w:start w:val="2"/>
      <w:numFmt w:val="decimal"/>
      <w:lvlText w:val="2.2.%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B1549D"/>
    <w:multiLevelType w:val="hybridMultilevel"/>
    <w:tmpl w:val="C3DE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B624FA"/>
    <w:multiLevelType w:val="multilevel"/>
    <w:tmpl w:val="6930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6A0C9C"/>
    <w:multiLevelType w:val="multilevel"/>
    <w:tmpl w:val="F5D46120"/>
    <w:lvl w:ilvl="0">
      <w:start w:val="5"/>
      <w:numFmt w:val="decimal"/>
      <w:lvlText w:val="1.1.%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20"/>
  </w:num>
  <w:num w:numId="4">
    <w:abstractNumId w:val="18"/>
  </w:num>
  <w:num w:numId="5">
    <w:abstractNumId w:val="15"/>
  </w:num>
  <w:num w:numId="6">
    <w:abstractNumId w:val="21"/>
  </w:num>
  <w:num w:numId="7">
    <w:abstractNumId w:val="19"/>
  </w:num>
  <w:num w:numId="8">
    <w:abstractNumId w:val="23"/>
  </w:num>
  <w:num w:numId="9">
    <w:abstractNumId w:val="13"/>
  </w:num>
  <w:num w:numId="10">
    <w:abstractNumId w:val="24"/>
  </w:num>
  <w:num w:numId="11">
    <w:abstractNumId w:val="4"/>
  </w:num>
  <w:num w:numId="12">
    <w:abstractNumId w:val="25"/>
  </w:num>
  <w:num w:numId="13">
    <w:abstractNumId w:val="17"/>
  </w:num>
  <w:num w:numId="14">
    <w:abstractNumId w:val="1"/>
  </w:num>
  <w:num w:numId="15">
    <w:abstractNumId w:val="3"/>
  </w:num>
  <w:num w:numId="16">
    <w:abstractNumId w:val="22"/>
  </w:num>
  <w:num w:numId="17">
    <w:abstractNumId w:val="7"/>
  </w:num>
  <w:num w:numId="18">
    <w:abstractNumId w:val="2"/>
  </w:num>
  <w:num w:numId="19">
    <w:abstractNumId w:val="8"/>
  </w:num>
  <w:num w:numId="20">
    <w:abstractNumId w:val="9"/>
  </w:num>
  <w:num w:numId="21">
    <w:abstractNumId w:val="0"/>
  </w:num>
  <w:num w:numId="22">
    <w:abstractNumId w:val="12"/>
  </w:num>
  <w:num w:numId="23">
    <w:abstractNumId w:val="14"/>
  </w:num>
  <w:num w:numId="24">
    <w:abstractNumId w:val="10"/>
  </w:num>
  <w:num w:numId="25">
    <w:abstractNumId w:val="1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076A"/>
    <w:rsid w:val="00003324"/>
    <w:rsid w:val="000755AF"/>
    <w:rsid w:val="000A27A5"/>
    <w:rsid w:val="000F7EAA"/>
    <w:rsid w:val="00121EB2"/>
    <w:rsid w:val="001310E0"/>
    <w:rsid w:val="00157AC6"/>
    <w:rsid w:val="001B1E30"/>
    <w:rsid w:val="001D43ED"/>
    <w:rsid w:val="001E4303"/>
    <w:rsid w:val="001F076A"/>
    <w:rsid w:val="0023386C"/>
    <w:rsid w:val="002629E5"/>
    <w:rsid w:val="002E7CF0"/>
    <w:rsid w:val="00317A4B"/>
    <w:rsid w:val="003A432F"/>
    <w:rsid w:val="004352B1"/>
    <w:rsid w:val="00473CBB"/>
    <w:rsid w:val="00540294"/>
    <w:rsid w:val="00554EE8"/>
    <w:rsid w:val="006108D3"/>
    <w:rsid w:val="006E23DA"/>
    <w:rsid w:val="00745636"/>
    <w:rsid w:val="00747AB0"/>
    <w:rsid w:val="007C2F84"/>
    <w:rsid w:val="007C3AE9"/>
    <w:rsid w:val="008276C6"/>
    <w:rsid w:val="008920BC"/>
    <w:rsid w:val="008C3E45"/>
    <w:rsid w:val="00913C7B"/>
    <w:rsid w:val="009260C3"/>
    <w:rsid w:val="00943E6F"/>
    <w:rsid w:val="009F636A"/>
    <w:rsid w:val="00A63E1F"/>
    <w:rsid w:val="00A70E25"/>
    <w:rsid w:val="00A97B32"/>
    <w:rsid w:val="00AB6696"/>
    <w:rsid w:val="00AB6D32"/>
    <w:rsid w:val="00AC2C75"/>
    <w:rsid w:val="00B94B1D"/>
    <w:rsid w:val="00C24D9F"/>
    <w:rsid w:val="00C35FF7"/>
    <w:rsid w:val="00C42B34"/>
    <w:rsid w:val="00CA08B9"/>
    <w:rsid w:val="00CA2501"/>
    <w:rsid w:val="00CC0DC5"/>
    <w:rsid w:val="00CC74C4"/>
    <w:rsid w:val="00D003D6"/>
    <w:rsid w:val="00D1308F"/>
    <w:rsid w:val="00D15A0F"/>
    <w:rsid w:val="00E05474"/>
    <w:rsid w:val="00E205DC"/>
    <w:rsid w:val="00E75322"/>
    <w:rsid w:val="00E824B7"/>
    <w:rsid w:val="00EC644D"/>
    <w:rsid w:val="00F03796"/>
    <w:rsid w:val="00F04F73"/>
    <w:rsid w:val="00F142E6"/>
    <w:rsid w:val="00F17161"/>
    <w:rsid w:val="00F3482B"/>
    <w:rsid w:val="00F87581"/>
    <w:rsid w:val="00FA2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0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076A"/>
    <w:pPr>
      <w:spacing w:before="100" w:beforeAutospacing="1" w:after="100" w:afterAutospacing="1"/>
    </w:pPr>
  </w:style>
  <w:style w:type="paragraph" w:customStyle="1" w:styleId="default">
    <w:name w:val="default"/>
    <w:basedOn w:val="a"/>
    <w:rsid w:val="001F076A"/>
    <w:pPr>
      <w:spacing w:before="100" w:beforeAutospacing="1" w:after="100" w:afterAutospacing="1"/>
    </w:pPr>
  </w:style>
  <w:style w:type="character" w:styleId="a4">
    <w:name w:val="Strong"/>
    <w:basedOn w:val="a0"/>
    <w:qFormat/>
    <w:rsid w:val="001F076A"/>
    <w:rPr>
      <w:b/>
      <w:bCs/>
    </w:rPr>
  </w:style>
  <w:style w:type="paragraph" w:styleId="a5">
    <w:name w:val="Body Text"/>
    <w:basedOn w:val="a"/>
    <w:link w:val="a6"/>
    <w:rsid w:val="00CC74C4"/>
    <w:pPr>
      <w:jc w:val="both"/>
    </w:pPr>
    <w:rPr>
      <w:sz w:val="28"/>
      <w:szCs w:val="20"/>
    </w:rPr>
  </w:style>
  <w:style w:type="character" w:customStyle="1" w:styleId="a6">
    <w:name w:val="Основной текст Знак"/>
    <w:basedOn w:val="a0"/>
    <w:link w:val="a5"/>
    <w:rsid w:val="00CC74C4"/>
    <w:rPr>
      <w:sz w:val="28"/>
    </w:rPr>
  </w:style>
  <w:style w:type="character" w:customStyle="1" w:styleId="1">
    <w:name w:val="Заголовок №1_"/>
    <w:basedOn w:val="a0"/>
    <w:link w:val="10"/>
    <w:rsid w:val="00CC74C4"/>
    <w:rPr>
      <w:sz w:val="30"/>
      <w:szCs w:val="30"/>
      <w:shd w:val="clear" w:color="auto" w:fill="FFFFFF"/>
    </w:rPr>
  </w:style>
  <w:style w:type="character" w:customStyle="1" w:styleId="a7">
    <w:name w:val="Основной текст_"/>
    <w:basedOn w:val="a0"/>
    <w:link w:val="4"/>
    <w:rsid w:val="00CC74C4"/>
    <w:rPr>
      <w:shd w:val="clear" w:color="auto" w:fill="FFFFFF"/>
    </w:rPr>
  </w:style>
  <w:style w:type="character" w:customStyle="1" w:styleId="11">
    <w:name w:val="Основной текст1"/>
    <w:basedOn w:val="a7"/>
    <w:rsid w:val="00CC74C4"/>
  </w:style>
  <w:style w:type="character" w:customStyle="1" w:styleId="2">
    <w:name w:val="Основной текст2"/>
    <w:basedOn w:val="a7"/>
    <w:rsid w:val="00CC74C4"/>
  </w:style>
  <w:style w:type="character" w:customStyle="1" w:styleId="a8">
    <w:name w:val="Основной текст + Полужирный"/>
    <w:basedOn w:val="a7"/>
    <w:rsid w:val="00CC74C4"/>
    <w:rPr>
      <w:b/>
      <w:bCs/>
      <w:u w:val="single"/>
    </w:rPr>
  </w:style>
  <w:style w:type="character" w:customStyle="1" w:styleId="20">
    <w:name w:val="Заголовок №2_"/>
    <w:basedOn w:val="a0"/>
    <w:link w:val="21"/>
    <w:rsid w:val="00CC74C4"/>
    <w:rPr>
      <w:shd w:val="clear" w:color="auto" w:fill="FFFFFF"/>
    </w:rPr>
  </w:style>
  <w:style w:type="paragraph" w:customStyle="1" w:styleId="10">
    <w:name w:val="Заголовок №1"/>
    <w:basedOn w:val="a"/>
    <w:link w:val="1"/>
    <w:rsid w:val="00CC74C4"/>
    <w:pPr>
      <w:shd w:val="clear" w:color="auto" w:fill="FFFFFF"/>
      <w:spacing w:after="360" w:line="0" w:lineRule="atLeast"/>
      <w:outlineLvl w:val="0"/>
    </w:pPr>
    <w:rPr>
      <w:sz w:val="30"/>
      <w:szCs w:val="30"/>
    </w:rPr>
  </w:style>
  <w:style w:type="paragraph" w:customStyle="1" w:styleId="4">
    <w:name w:val="Основной текст4"/>
    <w:basedOn w:val="a"/>
    <w:link w:val="a7"/>
    <w:rsid w:val="00CC74C4"/>
    <w:pPr>
      <w:shd w:val="clear" w:color="auto" w:fill="FFFFFF"/>
      <w:spacing w:before="360" w:after="60" w:line="0" w:lineRule="atLeast"/>
    </w:pPr>
    <w:rPr>
      <w:sz w:val="20"/>
      <w:szCs w:val="20"/>
    </w:rPr>
  </w:style>
  <w:style w:type="paragraph" w:customStyle="1" w:styleId="21">
    <w:name w:val="Заголовок №2"/>
    <w:basedOn w:val="a"/>
    <w:link w:val="20"/>
    <w:rsid w:val="00CC74C4"/>
    <w:pPr>
      <w:shd w:val="clear" w:color="auto" w:fill="FFFFFF"/>
      <w:spacing w:before="600" w:after="360" w:line="0" w:lineRule="atLeast"/>
      <w:outlineLvl w:val="1"/>
    </w:pPr>
    <w:rPr>
      <w:sz w:val="20"/>
      <w:szCs w:val="20"/>
    </w:rPr>
  </w:style>
  <w:style w:type="character" w:customStyle="1" w:styleId="22">
    <w:name w:val="Основной текст (2)_"/>
    <w:basedOn w:val="a0"/>
    <w:link w:val="23"/>
    <w:rsid w:val="00CC74C4"/>
    <w:rPr>
      <w:b/>
      <w:bCs/>
      <w:sz w:val="18"/>
      <w:szCs w:val="18"/>
      <w:shd w:val="clear" w:color="auto" w:fill="FFFFFF"/>
    </w:rPr>
  </w:style>
  <w:style w:type="character" w:customStyle="1" w:styleId="3">
    <w:name w:val="Основной текст (3)_"/>
    <w:basedOn w:val="a0"/>
    <w:link w:val="30"/>
    <w:rsid w:val="00CC74C4"/>
    <w:rPr>
      <w:shd w:val="clear" w:color="auto" w:fill="FFFFFF"/>
    </w:rPr>
  </w:style>
  <w:style w:type="character" w:customStyle="1" w:styleId="31">
    <w:name w:val="Заголовок №3_"/>
    <w:basedOn w:val="a0"/>
    <w:link w:val="32"/>
    <w:rsid w:val="00CC74C4"/>
    <w:rPr>
      <w:b/>
      <w:bCs/>
      <w:i/>
      <w:iCs/>
      <w:sz w:val="23"/>
      <w:szCs w:val="23"/>
      <w:shd w:val="clear" w:color="auto" w:fill="FFFFFF"/>
    </w:rPr>
  </w:style>
  <w:style w:type="character" w:customStyle="1" w:styleId="40">
    <w:name w:val="Заголовок №4_"/>
    <w:basedOn w:val="a0"/>
    <w:link w:val="41"/>
    <w:rsid w:val="00CC74C4"/>
    <w:rPr>
      <w:b/>
      <w:bCs/>
      <w:sz w:val="23"/>
      <w:szCs w:val="23"/>
      <w:shd w:val="clear" w:color="auto" w:fill="FFFFFF"/>
    </w:rPr>
  </w:style>
  <w:style w:type="character" w:customStyle="1" w:styleId="42">
    <w:name w:val="Основной текст (4)_"/>
    <w:basedOn w:val="a0"/>
    <w:link w:val="43"/>
    <w:rsid w:val="00CC74C4"/>
    <w:rPr>
      <w:sz w:val="17"/>
      <w:szCs w:val="17"/>
      <w:shd w:val="clear" w:color="auto" w:fill="FFFFFF"/>
    </w:rPr>
  </w:style>
  <w:style w:type="paragraph" w:customStyle="1" w:styleId="30">
    <w:name w:val="Основной текст (3)"/>
    <w:basedOn w:val="a"/>
    <w:link w:val="3"/>
    <w:rsid w:val="00CC74C4"/>
    <w:pPr>
      <w:widowControl w:val="0"/>
      <w:shd w:val="clear" w:color="auto" w:fill="FFFFFF"/>
      <w:spacing w:before="300" w:after="60" w:line="283" w:lineRule="exact"/>
    </w:pPr>
    <w:rPr>
      <w:sz w:val="20"/>
      <w:szCs w:val="20"/>
    </w:rPr>
  </w:style>
  <w:style w:type="paragraph" w:customStyle="1" w:styleId="23">
    <w:name w:val="Основной текст (2)"/>
    <w:basedOn w:val="a"/>
    <w:link w:val="22"/>
    <w:rsid w:val="00CC74C4"/>
    <w:pPr>
      <w:widowControl w:val="0"/>
      <w:shd w:val="clear" w:color="auto" w:fill="FFFFFF"/>
      <w:spacing w:line="226" w:lineRule="exact"/>
    </w:pPr>
    <w:rPr>
      <w:b/>
      <w:bCs/>
      <w:sz w:val="18"/>
      <w:szCs w:val="18"/>
    </w:rPr>
  </w:style>
  <w:style w:type="paragraph" w:customStyle="1" w:styleId="32">
    <w:name w:val="Заголовок №3"/>
    <w:basedOn w:val="a"/>
    <w:link w:val="31"/>
    <w:rsid w:val="00CC74C4"/>
    <w:pPr>
      <w:widowControl w:val="0"/>
      <w:shd w:val="clear" w:color="auto" w:fill="FFFFFF"/>
      <w:spacing w:before="300" w:line="394" w:lineRule="exact"/>
      <w:jc w:val="center"/>
      <w:outlineLvl w:val="2"/>
    </w:pPr>
    <w:rPr>
      <w:b/>
      <w:bCs/>
      <w:i/>
      <w:iCs/>
      <w:sz w:val="23"/>
      <w:szCs w:val="23"/>
    </w:rPr>
  </w:style>
  <w:style w:type="paragraph" w:customStyle="1" w:styleId="41">
    <w:name w:val="Заголовок №4"/>
    <w:basedOn w:val="a"/>
    <w:link w:val="40"/>
    <w:rsid w:val="00CC74C4"/>
    <w:pPr>
      <w:widowControl w:val="0"/>
      <w:shd w:val="clear" w:color="auto" w:fill="FFFFFF"/>
      <w:spacing w:line="394" w:lineRule="exact"/>
      <w:outlineLvl w:val="3"/>
    </w:pPr>
    <w:rPr>
      <w:b/>
      <w:bCs/>
      <w:sz w:val="23"/>
      <w:szCs w:val="23"/>
    </w:rPr>
  </w:style>
  <w:style w:type="paragraph" w:customStyle="1" w:styleId="43">
    <w:name w:val="Основной текст (4)"/>
    <w:basedOn w:val="a"/>
    <w:link w:val="42"/>
    <w:rsid w:val="00CC74C4"/>
    <w:pPr>
      <w:widowControl w:val="0"/>
      <w:shd w:val="clear" w:color="auto" w:fill="FFFFFF"/>
      <w:spacing w:before="60" w:after="480" w:line="230" w:lineRule="exact"/>
    </w:pPr>
    <w:rPr>
      <w:sz w:val="17"/>
      <w:szCs w:val="17"/>
    </w:rPr>
  </w:style>
  <w:style w:type="character" w:customStyle="1" w:styleId="6">
    <w:name w:val="Основной текст (6)_"/>
    <w:basedOn w:val="a0"/>
    <w:link w:val="60"/>
    <w:rsid w:val="00CC74C4"/>
    <w:rPr>
      <w:b/>
      <w:bCs/>
      <w:sz w:val="18"/>
      <w:szCs w:val="18"/>
      <w:shd w:val="clear" w:color="auto" w:fill="FFFFFF"/>
    </w:rPr>
  </w:style>
  <w:style w:type="character" w:customStyle="1" w:styleId="7">
    <w:name w:val="Основной текст (7)_"/>
    <w:basedOn w:val="a0"/>
    <w:link w:val="70"/>
    <w:rsid w:val="00CC74C4"/>
    <w:rPr>
      <w:sz w:val="14"/>
      <w:szCs w:val="14"/>
      <w:shd w:val="clear" w:color="auto" w:fill="FFFFFF"/>
    </w:rPr>
  </w:style>
  <w:style w:type="paragraph" w:customStyle="1" w:styleId="60">
    <w:name w:val="Основной текст (6)"/>
    <w:basedOn w:val="a"/>
    <w:link w:val="6"/>
    <w:rsid w:val="00CC74C4"/>
    <w:pPr>
      <w:widowControl w:val="0"/>
      <w:shd w:val="clear" w:color="auto" w:fill="FFFFFF"/>
      <w:spacing w:before="240" w:line="226" w:lineRule="exact"/>
      <w:jc w:val="center"/>
    </w:pPr>
    <w:rPr>
      <w:b/>
      <w:bCs/>
      <w:sz w:val="18"/>
      <w:szCs w:val="18"/>
    </w:rPr>
  </w:style>
  <w:style w:type="paragraph" w:customStyle="1" w:styleId="70">
    <w:name w:val="Основной текст (7)"/>
    <w:basedOn w:val="a"/>
    <w:link w:val="7"/>
    <w:rsid w:val="00CC74C4"/>
    <w:pPr>
      <w:widowControl w:val="0"/>
      <w:shd w:val="clear" w:color="auto" w:fill="FFFFFF"/>
      <w:spacing w:line="254" w:lineRule="exact"/>
    </w:pPr>
    <w:rPr>
      <w:sz w:val="14"/>
      <w:szCs w:val="14"/>
    </w:rPr>
  </w:style>
  <w:style w:type="character" w:customStyle="1" w:styleId="Candara8pt">
    <w:name w:val="Основной текст + Candara;8 pt;Полужирный"/>
    <w:basedOn w:val="a7"/>
    <w:rsid w:val="00CC74C4"/>
    <w:rPr>
      <w:rFonts w:ascii="Candara" w:eastAsia="Candara" w:hAnsi="Candara" w:cs="Candara"/>
      <w:b/>
      <w:bCs/>
      <w:color w:val="000000"/>
      <w:spacing w:val="0"/>
      <w:w w:val="100"/>
      <w:position w:val="0"/>
      <w:sz w:val="16"/>
      <w:szCs w:val="16"/>
      <w:lang w:val="en-US"/>
    </w:rPr>
  </w:style>
  <w:style w:type="paragraph" w:styleId="a9">
    <w:name w:val="header"/>
    <w:basedOn w:val="a"/>
    <w:link w:val="aa"/>
    <w:rsid w:val="00943E6F"/>
    <w:pPr>
      <w:tabs>
        <w:tab w:val="center" w:pos="4677"/>
        <w:tab w:val="right" w:pos="9355"/>
      </w:tabs>
    </w:pPr>
  </w:style>
  <w:style w:type="character" w:customStyle="1" w:styleId="aa">
    <w:name w:val="Верхний колонтитул Знак"/>
    <w:basedOn w:val="a0"/>
    <w:link w:val="a9"/>
    <w:rsid w:val="00943E6F"/>
    <w:rPr>
      <w:sz w:val="24"/>
      <w:szCs w:val="24"/>
    </w:rPr>
  </w:style>
  <w:style w:type="paragraph" w:styleId="ab">
    <w:name w:val="footer"/>
    <w:basedOn w:val="a"/>
    <w:link w:val="ac"/>
    <w:rsid w:val="00943E6F"/>
    <w:pPr>
      <w:tabs>
        <w:tab w:val="center" w:pos="4677"/>
        <w:tab w:val="right" w:pos="9355"/>
      </w:tabs>
    </w:pPr>
  </w:style>
  <w:style w:type="character" w:customStyle="1" w:styleId="ac">
    <w:name w:val="Нижний колонтитул Знак"/>
    <w:basedOn w:val="a0"/>
    <w:link w:val="ab"/>
    <w:rsid w:val="00943E6F"/>
    <w:rPr>
      <w:sz w:val="24"/>
      <w:szCs w:val="24"/>
    </w:rPr>
  </w:style>
</w:styles>
</file>

<file path=word/webSettings.xml><?xml version="1.0" encoding="utf-8"?>
<w:webSettings xmlns:r="http://schemas.openxmlformats.org/officeDocument/2006/relationships" xmlns:w="http://schemas.openxmlformats.org/wordprocessingml/2006/main">
  <w:divs>
    <w:div w:id="2122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Victor</cp:lastModifiedBy>
  <cp:revision>4</cp:revision>
  <cp:lastPrinted>2019-02-28T09:52:00Z</cp:lastPrinted>
  <dcterms:created xsi:type="dcterms:W3CDTF">2019-02-28T09:24:00Z</dcterms:created>
  <dcterms:modified xsi:type="dcterms:W3CDTF">2019-02-28T09:53:00Z</dcterms:modified>
</cp:coreProperties>
</file>